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D1" w:rsidRPr="000D3BD1" w:rsidRDefault="000D3BD1" w:rsidP="000D3BD1">
      <w:pPr>
        <w:spacing w:after="0" w:line="240" w:lineRule="auto"/>
        <w:ind w:left="9072" w:firstLine="1296"/>
        <w:rPr>
          <w:rFonts w:ascii="Times New Roman" w:eastAsia="Calibri" w:hAnsi="Times New Roman" w:cs="Times New Roman"/>
          <w:sz w:val="24"/>
          <w:szCs w:val="24"/>
        </w:rPr>
      </w:pPr>
      <w:r w:rsidRPr="000D3BD1">
        <w:rPr>
          <w:rFonts w:ascii="Times New Roman" w:eastAsia="Calibri" w:hAnsi="Times New Roman" w:cs="Times New Roman"/>
          <w:sz w:val="24"/>
          <w:szCs w:val="24"/>
        </w:rPr>
        <w:t>PATVIRTINTA</w:t>
      </w:r>
    </w:p>
    <w:p w:rsidR="000D3BD1" w:rsidRPr="000D3BD1" w:rsidRDefault="000D3BD1" w:rsidP="000D3BD1">
      <w:pPr>
        <w:spacing w:after="0" w:line="240" w:lineRule="auto"/>
        <w:rPr>
          <w:rFonts w:ascii="Times New Roman" w:eastAsia="Calibri" w:hAnsi="Times New Roman" w:cs="Times New Roman"/>
          <w:sz w:val="24"/>
          <w:szCs w:val="24"/>
        </w:rPr>
      </w:pP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t>Vaižganto progimnazijos direktorės</w:t>
      </w:r>
    </w:p>
    <w:p w:rsidR="000D3BD1" w:rsidRPr="000D3BD1" w:rsidRDefault="000D3BD1" w:rsidP="000D3BD1">
      <w:pPr>
        <w:spacing w:after="0" w:line="240" w:lineRule="auto"/>
        <w:rPr>
          <w:rFonts w:ascii="Times New Roman" w:eastAsia="Calibri" w:hAnsi="Times New Roman" w:cs="Times New Roman"/>
          <w:sz w:val="24"/>
          <w:szCs w:val="24"/>
        </w:rPr>
      </w:pP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t>Nijolės Krušienės</w:t>
      </w:r>
    </w:p>
    <w:p w:rsidR="000D3BD1" w:rsidRPr="000D3BD1" w:rsidRDefault="000D3BD1" w:rsidP="000D3BD1">
      <w:pPr>
        <w:spacing w:after="0" w:line="240" w:lineRule="auto"/>
        <w:rPr>
          <w:rFonts w:ascii="Times New Roman" w:eastAsia="Calibri" w:hAnsi="Times New Roman" w:cs="Times New Roman"/>
          <w:sz w:val="24"/>
          <w:szCs w:val="24"/>
        </w:rPr>
      </w:pP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Pr="000D3BD1">
        <w:rPr>
          <w:rFonts w:ascii="Times New Roman" w:eastAsia="Calibri" w:hAnsi="Times New Roman" w:cs="Times New Roman"/>
          <w:sz w:val="24"/>
          <w:szCs w:val="24"/>
        </w:rPr>
        <w:tab/>
      </w:r>
      <w:r w:rsidR="00DE63BD">
        <w:rPr>
          <w:rFonts w:ascii="Times New Roman" w:eastAsia="Calibri" w:hAnsi="Times New Roman" w:cs="Times New Roman"/>
          <w:sz w:val="24"/>
          <w:szCs w:val="24"/>
        </w:rPr>
        <w:t>2024-01-30</w:t>
      </w:r>
      <w:r w:rsidRPr="000D3BD1">
        <w:rPr>
          <w:rFonts w:ascii="Times New Roman" w:eastAsia="Calibri" w:hAnsi="Times New Roman" w:cs="Times New Roman"/>
          <w:sz w:val="24"/>
          <w:szCs w:val="24"/>
        </w:rPr>
        <w:t xml:space="preserve"> Nr. V – </w:t>
      </w:r>
      <w:r w:rsidR="00DE63BD">
        <w:rPr>
          <w:rFonts w:ascii="Times New Roman" w:eastAsia="Calibri" w:hAnsi="Times New Roman" w:cs="Times New Roman"/>
          <w:sz w:val="24"/>
          <w:szCs w:val="24"/>
        </w:rPr>
        <w:t>17-1</w:t>
      </w:r>
      <w:bookmarkStart w:id="0" w:name="_GoBack"/>
      <w:bookmarkEnd w:id="0"/>
      <w:r w:rsidRPr="000D3BD1">
        <w:rPr>
          <w:rFonts w:ascii="Times New Roman" w:eastAsia="Calibri" w:hAnsi="Times New Roman" w:cs="Times New Roman"/>
          <w:sz w:val="24"/>
          <w:szCs w:val="24"/>
        </w:rPr>
        <w:t xml:space="preserve"> (1.4)</w:t>
      </w:r>
    </w:p>
    <w:p w:rsidR="000D3BD1" w:rsidRPr="000D3BD1" w:rsidRDefault="000D3BD1" w:rsidP="000D3BD1">
      <w:pPr>
        <w:spacing w:after="0" w:line="240" w:lineRule="auto"/>
        <w:rPr>
          <w:rFonts w:ascii="Times New Roman" w:eastAsia="Calibri" w:hAnsi="Times New Roman" w:cs="Times New Roman"/>
          <w:sz w:val="24"/>
          <w:szCs w:val="24"/>
        </w:rPr>
      </w:pPr>
      <w:r w:rsidRPr="000D3BD1">
        <w:rPr>
          <w:rFonts w:ascii="Times New Roman" w:eastAsia="Calibri" w:hAnsi="Times New Roman" w:cs="Times New Roman"/>
          <w:sz w:val="24"/>
          <w:szCs w:val="24"/>
        </w:rPr>
        <w:t xml:space="preserve">         </w:t>
      </w:r>
    </w:p>
    <w:p w:rsidR="000D3BD1" w:rsidRPr="000D3BD1" w:rsidRDefault="000D3BD1" w:rsidP="000D3BD1">
      <w:pPr>
        <w:spacing w:after="0" w:line="240" w:lineRule="auto"/>
        <w:jc w:val="center"/>
        <w:rPr>
          <w:rFonts w:ascii="Times New Roman" w:eastAsia="Calibri" w:hAnsi="Times New Roman" w:cs="Times New Roman"/>
          <w:b/>
          <w:sz w:val="24"/>
          <w:szCs w:val="24"/>
        </w:rPr>
      </w:pPr>
      <w:r w:rsidRPr="000D3BD1">
        <w:rPr>
          <w:rFonts w:ascii="Times New Roman" w:eastAsia="Calibri" w:hAnsi="Times New Roman" w:cs="Times New Roman"/>
          <w:b/>
          <w:sz w:val="24"/>
          <w:szCs w:val="24"/>
        </w:rPr>
        <w:t>RADVILIŠKIO VAIŽGANTO PROGIMNAZIJA</w:t>
      </w:r>
    </w:p>
    <w:p w:rsidR="000D3BD1" w:rsidRPr="000D3BD1" w:rsidRDefault="006C52F2" w:rsidP="000D3B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2024</w:t>
      </w:r>
      <w:r w:rsidR="000D3BD1" w:rsidRPr="000D3BD1">
        <w:rPr>
          <w:rFonts w:ascii="Times New Roman" w:eastAsia="Calibri" w:hAnsi="Times New Roman" w:cs="Times New Roman"/>
          <w:b/>
          <w:sz w:val="24"/>
          <w:szCs w:val="24"/>
        </w:rPr>
        <w:t xml:space="preserve"> METŲ VEIKLOS PLANAS</w:t>
      </w:r>
    </w:p>
    <w:p w:rsidR="000D3BD1" w:rsidRDefault="000D3BD1"/>
    <w:tbl>
      <w:tblPr>
        <w:tblStyle w:val="Lentelstinklelis"/>
        <w:tblW w:w="0" w:type="auto"/>
        <w:tblInd w:w="-147" w:type="dxa"/>
        <w:tblLook w:val="04A0" w:firstRow="1" w:lastRow="0" w:firstColumn="1" w:lastColumn="0" w:noHBand="0" w:noVBand="1"/>
      </w:tblPr>
      <w:tblGrid>
        <w:gridCol w:w="4288"/>
        <w:gridCol w:w="1653"/>
        <w:gridCol w:w="1400"/>
        <w:gridCol w:w="6564"/>
        <w:gridCol w:w="1630"/>
      </w:tblGrid>
      <w:tr w:rsidR="000D3BD1" w:rsidRPr="00D80623" w:rsidTr="0080442D">
        <w:tc>
          <w:tcPr>
            <w:tcW w:w="0" w:type="auto"/>
            <w:gridSpan w:val="4"/>
            <w:tcBorders>
              <w:top w:val="single" w:sz="4" w:space="0" w:color="auto"/>
              <w:right w:val="single" w:sz="4" w:space="0" w:color="auto"/>
            </w:tcBorders>
          </w:tcPr>
          <w:p w:rsidR="003A729B" w:rsidRPr="00D80623" w:rsidRDefault="000D3BD1" w:rsidP="00107690">
            <w:pPr>
              <w:rPr>
                <w:rFonts w:ascii="Times New Roman" w:hAnsi="Times New Roman" w:cs="Times New Roman"/>
                <w:b/>
                <w:bCs/>
                <w:sz w:val="24"/>
                <w:szCs w:val="24"/>
              </w:rPr>
            </w:pPr>
            <w:r w:rsidRPr="00D80623">
              <w:rPr>
                <w:rFonts w:ascii="Times New Roman" w:hAnsi="Times New Roman" w:cs="Times New Roman"/>
                <w:b/>
                <w:bCs/>
                <w:sz w:val="24"/>
                <w:szCs w:val="24"/>
              </w:rPr>
              <w:t xml:space="preserve">  I TIKSLAS.</w:t>
            </w:r>
            <w:r w:rsidR="00107690" w:rsidRPr="00D80623">
              <w:rPr>
                <w:rFonts w:ascii="Times New Roman" w:hAnsi="Times New Roman" w:cs="Times New Roman"/>
                <w:b/>
                <w:bCs/>
                <w:sz w:val="24"/>
                <w:szCs w:val="24"/>
              </w:rPr>
              <w:t xml:space="preserve"> </w:t>
            </w:r>
            <w:r w:rsidR="003A729B" w:rsidRPr="00D80623">
              <w:rPr>
                <w:rFonts w:ascii="Times New Roman" w:hAnsi="Times New Roman" w:cs="Times New Roman"/>
                <w:b/>
                <w:bCs/>
                <w:sz w:val="24"/>
                <w:szCs w:val="24"/>
              </w:rPr>
              <w:t>Skatinti mokinį siekti pažangos</w:t>
            </w:r>
            <w:r w:rsidR="00107690" w:rsidRPr="00D80623">
              <w:rPr>
                <w:rFonts w:ascii="Times New Roman" w:hAnsi="Times New Roman" w:cs="Times New Roman"/>
                <w:b/>
                <w:bCs/>
                <w:sz w:val="24"/>
                <w:szCs w:val="24"/>
              </w:rPr>
              <w:t xml:space="preserve">, </w:t>
            </w:r>
            <w:r w:rsidR="003A729B" w:rsidRPr="00D80623">
              <w:rPr>
                <w:rFonts w:ascii="Times New Roman" w:hAnsi="Times New Roman" w:cs="Times New Roman"/>
                <w:b/>
                <w:bCs/>
                <w:sz w:val="24"/>
                <w:szCs w:val="24"/>
              </w:rPr>
              <w:t xml:space="preserve"> </w:t>
            </w:r>
            <w:r w:rsidR="00107690" w:rsidRPr="00D80623">
              <w:rPr>
                <w:rFonts w:ascii="Times New Roman" w:hAnsi="Times New Roman" w:cs="Times New Roman"/>
                <w:b/>
                <w:bCs/>
                <w:sz w:val="24"/>
                <w:szCs w:val="24"/>
              </w:rPr>
              <w:t>stiprinant savivaldų mokymą(si)</w:t>
            </w:r>
          </w:p>
        </w:tc>
        <w:tc>
          <w:tcPr>
            <w:tcW w:w="1630" w:type="dxa"/>
            <w:tcBorders>
              <w:top w:val="single" w:sz="4" w:space="0" w:color="auto"/>
              <w:left w:val="single" w:sz="4" w:space="0" w:color="auto"/>
              <w:bottom w:val="nil"/>
              <w:right w:val="single" w:sz="4" w:space="0" w:color="auto"/>
            </w:tcBorders>
          </w:tcPr>
          <w:p w:rsidR="000D3BD1" w:rsidRPr="00D80623" w:rsidRDefault="000D3BD1" w:rsidP="001077D2">
            <w:pPr>
              <w:rPr>
                <w:rFonts w:ascii="Times New Roman" w:hAnsi="Times New Roman" w:cs="Times New Roman"/>
                <w:sz w:val="24"/>
                <w:szCs w:val="24"/>
              </w:rPr>
            </w:pPr>
          </w:p>
        </w:tc>
      </w:tr>
      <w:tr w:rsidR="000D3BD1" w:rsidRPr="00D80623" w:rsidTr="0080442D">
        <w:tc>
          <w:tcPr>
            <w:tcW w:w="0" w:type="auto"/>
            <w:gridSpan w:val="4"/>
            <w:tcBorders>
              <w:right w:val="single" w:sz="4" w:space="0" w:color="auto"/>
            </w:tcBorders>
          </w:tcPr>
          <w:p w:rsidR="00B45019" w:rsidRPr="00D80623" w:rsidRDefault="000D3BD1" w:rsidP="003073B7">
            <w:pPr>
              <w:pStyle w:val="Sraopastraipa"/>
              <w:numPr>
                <w:ilvl w:val="1"/>
                <w:numId w:val="1"/>
              </w:numPr>
              <w:rPr>
                <w:rFonts w:ascii="Times New Roman" w:hAnsi="Times New Roman" w:cs="Times New Roman"/>
                <w:b/>
                <w:bCs/>
                <w:sz w:val="24"/>
                <w:szCs w:val="24"/>
              </w:rPr>
            </w:pPr>
            <w:r w:rsidRPr="00D80623">
              <w:rPr>
                <w:rFonts w:ascii="Times New Roman" w:hAnsi="Times New Roman" w:cs="Times New Roman"/>
                <w:b/>
                <w:bCs/>
                <w:sz w:val="24"/>
                <w:szCs w:val="24"/>
              </w:rPr>
              <w:t xml:space="preserve">UŽDAVINYS. </w:t>
            </w:r>
            <w:r w:rsidR="003073B7" w:rsidRPr="00D80623">
              <w:rPr>
                <w:rFonts w:ascii="Times New Roman" w:hAnsi="Times New Roman" w:cs="Times New Roman"/>
                <w:b/>
                <w:bCs/>
                <w:sz w:val="24"/>
                <w:szCs w:val="24"/>
              </w:rPr>
              <w:t>Gerinti ugdymo(si) kokybę.</w:t>
            </w:r>
          </w:p>
          <w:p w:rsidR="000D3BD1" w:rsidRPr="00D80623" w:rsidRDefault="000D3BD1" w:rsidP="00107690">
            <w:pPr>
              <w:pStyle w:val="Sraopastraipa"/>
              <w:ind w:left="360"/>
              <w:rPr>
                <w:rFonts w:ascii="Times New Roman" w:hAnsi="Times New Roman" w:cs="Times New Roman"/>
                <w:b/>
                <w:bCs/>
                <w:sz w:val="24"/>
                <w:szCs w:val="24"/>
              </w:rPr>
            </w:pPr>
          </w:p>
        </w:tc>
        <w:tc>
          <w:tcPr>
            <w:tcW w:w="1630" w:type="dxa"/>
            <w:tcBorders>
              <w:top w:val="nil"/>
              <w:left w:val="single" w:sz="4" w:space="0" w:color="auto"/>
              <w:bottom w:val="single" w:sz="4" w:space="0" w:color="auto"/>
              <w:right w:val="single" w:sz="4" w:space="0" w:color="auto"/>
            </w:tcBorders>
          </w:tcPr>
          <w:p w:rsidR="000D3BD1" w:rsidRPr="00D80623" w:rsidRDefault="000D3BD1" w:rsidP="001077D2">
            <w:pPr>
              <w:pStyle w:val="Sraopastraipa"/>
              <w:ind w:left="360"/>
              <w:rPr>
                <w:rFonts w:ascii="Times New Roman" w:hAnsi="Times New Roman" w:cs="Times New Roman"/>
                <w:sz w:val="24"/>
                <w:szCs w:val="24"/>
              </w:rPr>
            </w:pPr>
          </w:p>
        </w:tc>
      </w:tr>
      <w:tr w:rsidR="004F36F4" w:rsidRPr="00D80623" w:rsidTr="0080442D">
        <w:tc>
          <w:tcPr>
            <w:tcW w:w="0" w:type="auto"/>
          </w:tcPr>
          <w:p w:rsidR="000D3BD1" w:rsidRPr="00D80623" w:rsidRDefault="000D3BD1" w:rsidP="001077D2">
            <w:pPr>
              <w:rPr>
                <w:rFonts w:ascii="Times New Roman" w:hAnsi="Times New Roman" w:cs="Times New Roman"/>
                <w:b/>
                <w:sz w:val="24"/>
                <w:szCs w:val="24"/>
              </w:rPr>
            </w:pPr>
            <w:r w:rsidRPr="00D80623">
              <w:rPr>
                <w:rFonts w:ascii="Times New Roman" w:hAnsi="Times New Roman" w:cs="Times New Roman"/>
                <w:b/>
                <w:sz w:val="24"/>
                <w:szCs w:val="24"/>
              </w:rPr>
              <w:t>Veiklos priemonės</w:t>
            </w:r>
          </w:p>
        </w:tc>
        <w:tc>
          <w:tcPr>
            <w:tcW w:w="0" w:type="auto"/>
          </w:tcPr>
          <w:p w:rsidR="000D3BD1" w:rsidRPr="00D80623" w:rsidRDefault="000D3BD1" w:rsidP="001077D2">
            <w:pPr>
              <w:rPr>
                <w:rFonts w:ascii="Times New Roman" w:hAnsi="Times New Roman" w:cs="Times New Roman"/>
                <w:b/>
                <w:bCs/>
                <w:sz w:val="24"/>
                <w:szCs w:val="24"/>
              </w:rPr>
            </w:pPr>
            <w:r w:rsidRPr="00D80623">
              <w:rPr>
                <w:rFonts w:ascii="Times New Roman" w:hAnsi="Times New Roman" w:cs="Times New Roman"/>
                <w:b/>
                <w:bCs/>
                <w:sz w:val="24"/>
                <w:szCs w:val="24"/>
              </w:rPr>
              <w:t>Atsakingi vadovai</w:t>
            </w:r>
          </w:p>
        </w:tc>
        <w:tc>
          <w:tcPr>
            <w:tcW w:w="0" w:type="auto"/>
          </w:tcPr>
          <w:p w:rsidR="000D3BD1" w:rsidRPr="00D80623" w:rsidRDefault="000D3BD1" w:rsidP="001077D2">
            <w:pPr>
              <w:rPr>
                <w:rFonts w:ascii="Times New Roman" w:hAnsi="Times New Roman" w:cs="Times New Roman"/>
                <w:b/>
                <w:sz w:val="24"/>
                <w:szCs w:val="24"/>
              </w:rPr>
            </w:pPr>
            <w:r w:rsidRPr="00D80623">
              <w:rPr>
                <w:rFonts w:ascii="Times New Roman" w:hAnsi="Times New Roman" w:cs="Times New Roman"/>
                <w:b/>
                <w:sz w:val="24"/>
                <w:szCs w:val="24"/>
              </w:rPr>
              <w:t>Terminai</w:t>
            </w:r>
          </w:p>
        </w:tc>
        <w:tc>
          <w:tcPr>
            <w:tcW w:w="0" w:type="auto"/>
          </w:tcPr>
          <w:p w:rsidR="000D3BD1" w:rsidRPr="00D80623" w:rsidRDefault="000D3BD1" w:rsidP="001077D2">
            <w:pPr>
              <w:rPr>
                <w:rFonts w:ascii="Times New Roman" w:hAnsi="Times New Roman" w:cs="Times New Roman"/>
                <w:b/>
                <w:sz w:val="24"/>
                <w:szCs w:val="24"/>
              </w:rPr>
            </w:pPr>
            <w:r w:rsidRPr="00D80623">
              <w:rPr>
                <w:rFonts w:ascii="Times New Roman" w:hAnsi="Times New Roman" w:cs="Times New Roman"/>
                <w:b/>
                <w:sz w:val="24"/>
                <w:szCs w:val="24"/>
              </w:rPr>
              <w:t>Laukiami rezultatai</w:t>
            </w:r>
          </w:p>
        </w:tc>
        <w:tc>
          <w:tcPr>
            <w:tcW w:w="1630" w:type="dxa"/>
            <w:tcBorders>
              <w:top w:val="single" w:sz="4" w:space="0" w:color="auto"/>
            </w:tcBorders>
          </w:tcPr>
          <w:p w:rsidR="000D3BD1" w:rsidRPr="00D80623" w:rsidRDefault="000D3BD1" w:rsidP="001077D2">
            <w:pPr>
              <w:rPr>
                <w:rFonts w:ascii="Times New Roman" w:hAnsi="Times New Roman" w:cs="Times New Roman"/>
                <w:b/>
                <w:sz w:val="24"/>
                <w:szCs w:val="24"/>
              </w:rPr>
            </w:pPr>
            <w:r w:rsidRPr="00D80623">
              <w:rPr>
                <w:rFonts w:ascii="Times New Roman" w:hAnsi="Times New Roman" w:cs="Times New Roman"/>
                <w:b/>
                <w:sz w:val="24"/>
                <w:szCs w:val="24"/>
              </w:rPr>
              <w:t>Finansavimas</w:t>
            </w:r>
          </w:p>
        </w:tc>
      </w:tr>
      <w:tr w:rsidR="004F36F4" w:rsidRPr="00D80623" w:rsidTr="0080442D">
        <w:tc>
          <w:tcPr>
            <w:tcW w:w="0" w:type="auto"/>
          </w:tcPr>
          <w:p w:rsidR="00DC50D4" w:rsidRPr="00D80623" w:rsidRDefault="00BB34EE" w:rsidP="00B45019">
            <w:pPr>
              <w:pStyle w:val="Sraopastraipa"/>
              <w:numPr>
                <w:ilvl w:val="2"/>
                <w:numId w:val="1"/>
              </w:numPr>
              <w:rPr>
                <w:rFonts w:ascii="Times New Roman" w:hAnsi="Times New Roman" w:cs="Times New Roman"/>
                <w:sz w:val="24"/>
                <w:szCs w:val="24"/>
              </w:rPr>
            </w:pPr>
            <w:r>
              <w:rPr>
                <w:rFonts w:ascii="Times New Roman" w:hAnsi="Times New Roman" w:cs="Times New Roman"/>
                <w:sz w:val="24"/>
                <w:szCs w:val="24"/>
              </w:rPr>
              <w:t>Įgyvendinti atnaujintą ugdymo turinį 2, 4, 6, 8 klasėse</w:t>
            </w:r>
          </w:p>
        </w:tc>
        <w:tc>
          <w:tcPr>
            <w:tcW w:w="0" w:type="auto"/>
          </w:tcPr>
          <w:p w:rsidR="000B3CAB" w:rsidRPr="00D80623" w:rsidRDefault="000B3CAB" w:rsidP="000B3CAB">
            <w:pPr>
              <w:rPr>
                <w:rFonts w:ascii="Times New Roman" w:hAnsi="Times New Roman" w:cs="Times New Roman"/>
                <w:sz w:val="24"/>
                <w:szCs w:val="24"/>
              </w:rPr>
            </w:pPr>
            <w:r w:rsidRPr="00D80623">
              <w:rPr>
                <w:rFonts w:ascii="Times New Roman" w:hAnsi="Times New Roman" w:cs="Times New Roman"/>
                <w:sz w:val="24"/>
                <w:szCs w:val="24"/>
              </w:rPr>
              <w:t>N.</w:t>
            </w:r>
            <w:r w:rsidR="00603FFB" w:rsidRPr="00D80623">
              <w:rPr>
                <w:rFonts w:ascii="Times New Roman" w:hAnsi="Times New Roman" w:cs="Times New Roman"/>
                <w:sz w:val="24"/>
                <w:szCs w:val="24"/>
              </w:rPr>
              <w:t xml:space="preserve"> </w:t>
            </w:r>
            <w:r w:rsidRPr="00D80623">
              <w:rPr>
                <w:rFonts w:ascii="Times New Roman" w:hAnsi="Times New Roman" w:cs="Times New Roman"/>
                <w:sz w:val="24"/>
                <w:szCs w:val="24"/>
              </w:rPr>
              <w:t>Krušienė</w:t>
            </w:r>
          </w:p>
          <w:p w:rsidR="000B3CAB" w:rsidRPr="00D80623" w:rsidRDefault="000B3CAB" w:rsidP="000B3CAB">
            <w:pPr>
              <w:rPr>
                <w:rFonts w:ascii="Times New Roman" w:hAnsi="Times New Roman" w:cs="Times New Roman"/>
                <w:sz w:val="24"/>
                <w:szCs w:val="24"/>
              </w:rPr>
            </w:pPr>
            <w:r w:rsidRPr="00D80623">
              <w:rPr>
                <w:rFonts w:ascii="Times New Roman" w:hAnsi="Times New Roman" w:cs="Times New Roman"/>
                <w:sz w:val="24"/>
                <w:szCs w:val="24"/>
              </w:rPr>
              <w:t>G.</w:t>
            </w:r>
            <w:r w:rsidR="00603FFB" w:rsidRPr="00D80623">
              <w:rPr>
                <w:rFonts w:ascii="Times New Roman" w:hAnsi="Times New Roman" w:cs="Times New Roman"/>
                <w:sz w:val="24"/>
                <w:szCs w:val="24"/>
              </w:rPr>
              <w:t xml:space="preserve"> </w:t>
            </w:r>
            <w:r w:rsidRPr="00D80623">
              <w:rPr>
                <w:rFonts w:ascii="Times New Roman" w:hAnsi="Times New Roman" w:cs="Times New Roman"/>
                <w:sz w:val="24"/>
                <w:szCs w:val="24"/>
              </w:rPr>
              <w:t>Krivickienė</w:t>
            </w:r>
          </w:p>
          <w:p w:rsidR="00DC50D4" w:rsidRPr="00D80623" w:rsidRDefault="000B3CAB" w:rsidP="000B3CAB">
            <w:pPr>
              <w:rPr>
                <w:rFonts w:ascii="Times New Roman" w:hAnsi="Times New Roman" w:cs="Times New Roman"/>
                <w:sz w:val="24"/>
                <w:szCs w:val="24"/>
              </w:rPr>
            </w:pPr>
            <w:r w:rsidRPr="00D80623">
              <w:rPr>
                <w:rFonts w:ascii="Times New Roman" w:hAnsi="Times New Roman" w:cs="Times New Roman"/>
                <w:sz w:val="24"/>
                <w:szCs w:val="24"/>
              </w:rPr>
              <w:t>V.</w:t>
            </w:r>
            <w:r w:rsidR="00603FFB" w:rsidRPr="00D80623">
              <w:rPr>
                <w:rFonts w:ascii="Times New Roman" w:hAnsi="Times New Roman" w:cs="Times New Roman"/>
                <w:sz w:val="24"/>
                <w:szCs w:val="24"/>
              </w:rPr>
              <w:t xml:space="preserve"> </w:t>
            </w:r>
            <w:r w:rsidRPr="00D80623">
              <w:rPr>
                <w:rFonts w:ascii="Times New Roman" w:hAnsi="Times New Roman" w:cs="Times New Roman"/>
                <w:sz w:val="24"/>
                <w:szCs w:val="24"/>
              </w:rPr>
              <w:t>Apšegienė</w:t>
            </w:r>
          </w:p>
        </w:tc>
        <w:tc>
          <w:tcPr>
            <w:tcW w:w="0" w:type="auto"/>
          </w:tcPr>
          <w:p w:rsidR="00DC50D4" w:rsidRPr="00D80623" w:rsidRDefault="005B458C" w:rsidP="001077D2">
            <w:pPr>
              <w:rPr>
                <w:rFonts w:ascii="Times New Roman" w:hAnsi="Times New Roman" w:cs="Times New Roman"/>
                <w:sz w:val="24"/>
                <w:szCs w:val="24"/>
              </w:rPr>
            </w:pPr>
            <w:r w:rsidRPr="00D80623">
              <w:rPr>
                <w:rFonts w:ascii="Times New Roman" w:hAnsi="Times New Roman" w:cs="Times New Roman"/>
                <w:sz w:val="24"/>
                <w:szCs w:val="24"/>
              </w:rPr>
              <w:t>Sausio-gruodžio mėn</w:t>
            </w:r>
          </w:p>
        </w:tc>
        <w:tc>
          <w:tcPr>
            <w:tcW w:w="0" w:type="auto"/>
          </w:tcPr>
          <w:p w:rsidR="008C343F" w:rsidRPr="00D80623" w:rsidRDefault="00016878" w:rsidP="007C52B0">
            <w:pPr>
              <w:rPr>
                <w:rFonts w:ascii="Times New Roman" w:hAnsi="Times New Roman" w:cs="Times New Roman"/>
                <w:sz w:val="24"/>
                <w:szCs w:val="24"/>
              </w:rPr>
            </w:pPr>
            <w:r>
              <w:rPr>
                <w:rFonts w:ascii="Times New Roman" w:hAnsi="Times New Roman" w:cs="Times New Roman"/>
                <w:sz w:val="24"/>
                <w:szCs w:val="24"/>
              </w:rPr>
              <w:t>Parengti dalykų teminiai planai, pedagogai kelia kvalifikaciją atnaujinto ugdymo turinio klausimais.</w:t>
            </w:r>
          </w:p>
        </w:tc>
        <w:tc>
          <w:tcPr>
            <w:tcW w:w="1630" w:type="dxa"/>
            <w:tcBorders>
              <w:top w:val="single" w:sz="4" w:space="0" w:color="auto"/>
            </w:tcBorders>
          </w:tcPr>
          <w:p w:rsidR="00DC50D4" w:rsidRPr="00D80623" w:rsidRDefault="00DC50D4" w:rsidP="001077D2">
            <w:pPr>
              <w:rPr>
                <w:rFonts w:ascii="Times New Roman" w:hAnsi="Times New Roman" w:cs="Times New Roman"/>
                <w:sz w:val="24"/>
                <w:szCs w:val="24"/>
              </w:rPr>
            </w:pPr>
          </w:p>
        </w:tc>
      </w:tr>
      <w:tr w:rsidR="004F36F4" w:rsidRPr="00D80623" w:rsidTr="0080442D">
        <w:tc>
          <w:tcPr>
            <w:tcW w:w="0" w:type="auto"/>
          </w:tcPr>
          <w:p w:rsidR="00016878" w:rsidRDefault="006A0B2F" w:rsidP="006A0B2F">
            <w:pPr>
              <w:pStyle w:val="Sraopastraipa"/>
              <w:numPr>
                <w:ilvl w:val="2"/>
                <w:numId w:val="1"/>
              </w:numPr>
              <w:rPr>
                <w:rFonts w:ascii="Times New Roman" w:hAnsi="Times New Roman" w:cs="Times New Roman"/>
                <w:sz w:val="24"/>
                <w:szCs w:val="24"/>
              </w:rPr>
            </w:pPr>
            <w:r w:rsidRPr="00D80623">
              <w:rPr>
                <w:rFonts w:ascii="Times New Roman" w:hAnsi="Times New Roman" w:cs="Times New Roman"/>
                <w:sz w:val="24"/>
                <w:szCs w:val="24"/>
              </w:rPr>
              <w:t>Organizuoti integruotas ugdomąsias veiklas</w:t>
            </w:r>
            <w:r w:rsidR="00815790" w:rsidRPr="00D80623">
              <w:rPr>
                <w:rFonts w:ascii="Times New Roman" w:hAnsi="Times New Roman" w:cs="Times New Roman"/>
                <w:sz w:val="24"/>
                <w:szCs w:val="24"/>
              </w:rPr>
              <w:t xml:space="preserve"> netradicinėse u</w:t>
            </w:r>
            <w:r w:rsidR="00293CEF">
              <w:rPr>
                <w:rFonts w:ascii="Times New Roman" w:hAnsi="Times New Roman" w:cs="Times New Roman"/>
                <w:sz w:val="24"/>
                <w:szCs w:val="24"/>
              </w:rPr>
              <w:t>gdy</w:t>
            </w:r>
            <w:r w:rsidR="00792163" w:rsidRPr="00D80623">
              <w:rPr>
                <w:rFonts w:ascii="Times New Roman" w:hAnsi="Times New Roman" w:cs="Times New Roman"/>
                <w:sz w:val="24"/>
                <w:szCs w:val="24"/>
              </w:rPr>
              <w:t>mo</w:t>
            </w:r>
            <w:r w:rsidR="00293CEF">
              <w:rPr>
                <w:rFonts w:ascii="Times New Roman" w:hAnsi="Times New Roman" w:cs="Times New Roman"/>
                <w:sz w:val="24"/>
                <w:szCs w:val="24"/>
              </w:rPr>
              <w:t xml:space="preserve"> erdvėse stiprinant savivaldų mokymą, asmeninę patirtį.</w:t>
            </w:r>
          </w:p>
          <w:p w:rsidR="00016878" w:rsidRPr="00016878" w:rsidRDefault="00016878" w:rsidP="00016878"/>
          <w:p w:rsidR="00016878" w:rsidRPr="00016878" w:rsidRDefault="00016878" w:rsidP="00016878"/>
          <w:p w:rsidR="000D3BD1" w:rsidRPr="00016878" w:rsidRDefault="000D3BD1" w:rsidP="00016878"/>
        </w:tc>
        <w:tc>
          <w:tcPr>
            <w:tcW w:w="0" w:type="auto"/>
          </w:tcPr>
          <w:p w:rsidR="000B3CAB" w:rsidRPr="00D80623" w:rsidRDefault="000B3CAB" w:rsidP="000B3CAB">
            <w:pPr>
              <w:rPr>
                <w:rFonts w:ascii="Times New Roman" w:hAnsi="Times New Roman" w:cs="Times New Roman"/>
                <w:sz w:val="24"/>
                <w:szCs w:val="24"/>
              </w:rPr>
            </w:pPr>
            <w:r w:rsidRPr="00D80623">
              <w:rPr>
                <w:rFonts w:ascii="Times New Roman" w:hAnsi="Times New Roman" w:cs="Times New Roman"/>
                <w:sz w:val="24"/>
                <w:szCs w:val="24"/>
              </w:rPr>
              <w:t>N.</w:t>
            </w:r>
            <w:r w:rsidR="00603FFB" w:rsidRPr="00D80623">
              <w:rPr>
                <w:rFonts w:ascii="Times New Roman" w:hAnsi="Times New Roman" w:cs="Times New Roman"/>
                <w:sz w:val="24"/>
                <w:szCs w:val="24"/>
              </w:rPr>
              <w:t xml:space="preserve"> </w:t>
            </w:r>
            <w:r w:rsidRPr="00D80623">
              <w:rPr>
                <w:rFonts w:ascii="Times New Roman" w:hAnsi="Times New Roman" w:cs="Times New Roman"/>
                <w:sz w:val="24"/>
                <w:szCs w:val="24"/>
              </w:rPr>
              <w:t>Krušienė</w:t>
            </w:r>
          </w:p>
          <w:p w:rsidR="000B3CAB" w:rsidRPr="00D80623" w:rsidRDefault="000B3CAB" w:rsidP="000B3CAB">
            <w:pPr>
              <w:rPr>
                <w:rFonts w:ascii="Times New Roman" w:hAnsi="Times New Roman" w:cs="Times New Roman"/>
                <w:sz w:val="24"/>
                <w:szCs w:val="24"/>
              </w:rPr>
            </w:pPr>
            <w:r w:rsidRPr="00D80623">
              <w:rPr>
                <w:rFonts w:ascii="Times New Roman" w:hAnsi="Times New Roman" w:cs="Times New Roman"/>
                <w:sz w:val="24"/>
                <w:szCs w:val="24"/>
              </w:rPr>
              <w:t>G.</w:t>
            </w:r>
            <w:r w:rsidR="00603FFB" w:rsidRPr="00D80623">
              <w:rPr>
                <w:rFonts w:ascii="Times New Roman" w:hAnsi="Times New Roman" w:cs="Times New Roman"/>
                <w:sz w:val="24"/>
                <w:szCs w:val="24"/>
              </w:rPr>
              <w:t xml:space="preserve"> </w:t>
            </w:r>
            <w:r w:rsidRPr="00D80623">
              <w:rPr>
                <w:rFonts w:ascii="Times New Roman" w:hAnsi="Times New Roman" w:cs="Times New Roman"/>
                <w:sz w:val="24"/>
                <w:szCs w:val="24"/>
              </w:rPr>
              <w:t>Krivickienė</w:t>
            </w:r>
          </w:p>
          <w:p w:rsidR="000D3BD1" w:rsidRPr="00D80623" w:rsidRDefault="000B3CAB" w:rsidP="000B3CAB">
            <w:pPr>
              <w:rPr>
                <w:rFonts w:ascii="Times New Roman" w:hAnsi="Times New Roman" w:cs="Times New Roman"/>
                <w:sz w:val="24"/>
                <w:szCs w:val="24"/>
              </w:rPr>
            </w:pPr>
            <w:r w:rsidRPr="00D80623">
              <w:rPr>
                <w:rFonts w:ascii="Times New Roman" w:hAnsi="Times New Roman" w:cs="Times New Roman"/>
                <w:sz w:val="24"/>
                <w:szCs w:val="24"/>
              </w:rPr>
              <w:t>V.</w:t>
            </w:r>
            <w:r w:rsidR="00603FFB" w:rsidRPr="00D80623">
              <w:rPr>
                <w:rFonts w:ascii="Times New Roman" w:hAnsi="Times New Roman" w:cs="Times New Roman"/>
                <w:sz w:val="24"/>
                <w:szCs w:val="24"/>
              </w:rPr>
              <w:t xml:space="preserve"> </w:t>
            </w:r>
            <w:r w:rsidRPr="00D80623">
              <w:rPr>
                <w:rFonts w:ascii="Times New Roman" w:hAnsi="Times New Roman" w:cs="Times New Roman"/>
                <w:sz w:val="24"/>
                <w:szCs w:val="24"/>
              </w:rPr>
              <w:t>Apšegienė</w:t>
            </w:r>
          </w:p>
        </w:tc>
        <w:tc>
          <w:tcPr>
            <w:tcW w:w="0" w:type="auto"/>
          </w:tcPr>
          <w:p w:rsidR="000D3BD1" w:rsidRPr="00D80623" w:rsidRDefault="005B458C" w:rsidP="001077D2">
            <w:pPr>
              <w:rPr>
                <w:rFonts w:ascii="Times New Roman" w:hAnsi="Times New Roman" w:cs="Times New Roman"/>
                <w:sz w:val="24"/>
                <w:szCs w:val="24"/>
              </w:rPr>
            </w:pPr>
            <w:r w:rsidRPr="00D80623">
              <w:rPr>
                <w:rFonts w:ascii="Times New Roman" w:hAnsi="Times New Roman" w:cs="Times New Roman"/>
                <w:sz w:val="24"/>
                <w:szCs w:val="24"/>
              </w:rPr>
              <w:t>Sausio-gruodžio mėn</w:t>
            </w:r>
          </w:p>
        </w:tc>
        <w:tc>
          <w:tcPr>
            <w:tcW w:w="0" w:type="auto"/>
          </w:tcPr>
          <w:p w:rsidR="00815790" w:rsidRPr="00D80623" w:rsidRDefault="00815790" w:rsidP="00815790">
            <w:pPr>
              <w:rPr>
                <w:rFonts w:ascii="Times New Roman" w:hAnsi="Times New Roman" w:cs="Times New Roman"/>
                <w:sz w:val="24"/>
                <w:szCs w:val="24"/>
              </w:rPr>
            </w:pPr>
            <w:r w:rsidRPr="00D80623">
              <w:rPr>
                <w:rFonts w:ascii="Times New Roman" w:hAnsi="Times New Roman" w:cs="Times New Roman"/>
                <w:sz w:val="24"/>
                <w:szCs w:val="24"/>
              </w:rPr>
              <w:t>Vis</w:t>
            </w:r>
            <w:r w:rsidR="006953D9" w:rsidRPr="00D80623">
              <w:rPr>
                <w:rFonts w:ascii="Times New Roman" w:hAnsi="Times New Roman" w:cs="Times New Roman"/>
                <w:sz w:val="24"/>
                <w:szCs w:val="24"/>
              </w:rPr>
              <w:t xml:space="preserve">ų metodinių grupių mokytojai </w:t>
            </w:r>
            <w:r w:rsidR="00016878">
              <w:rPr>
                <w:rFonts w:ascii="Times New Roman" w:hAnsi="Times New Roman" w:cs="Times New Roman"/>
                <w:sz w:val="24"/>
                <w:szCs w:val="24"/>
              </w:rPr>
              <w:t>organizuoja 1-2  integruotas pamokas</w:t>
            </w:r>
            <w:r w:rsidRPr="00D80623">
              <w:rPr>
                <w:rFonts w:ascii="Times New Roman" w:hAnsi="Times New Roman" w:cs="Times New Roman"/>
                <w:sz w:val="24"/>
                <w:szCs w:val="24"/>
              </w:rPr>
              <w:t xml:space="preserve">, jas </w:t>
            </w:r>
            <w:r w:rsidR="007C52B0">
              <w:rPr>
                <w:rFonts w:ascii="Times New Roman" w:hAnsi="Times New Roman" w:cs="Times New Roman"/>
                <w:sz w:val="24"/>
                <w:szCs w:val="24"/>
              </w:rPr>
              <w:t xml:space="preserve">planuoja </w:t>
            </w:r>
            <w:r w:rsidR="006953D9" w:rsidRPr="00D80623">
              <w:rPr>
                <w:rFonts w:ascii="Times New Roman" w:hAnsi="Times New Roman" w:cs="Times New Roman"/>
                <w:sz w:val="24"/>
                <w:szCs w:val="24"/>
              </w:rPr>
              <w:t xml:space="preserve">ilgalaikiuose planuose. </w:t>
            </w:r>
            <w:r w:rsidR="0084654E">
              <w:rPr>
                <w:rFonts w:ascii="Times New Roman" w:hAnsi="Times New Roman" w:cs="Times New Roman"/>
                <w:sz w:val="24"/>
                <w:szCs w:val="24"/>
              </w:rPr>
              <w:t>B</w:t>
            </w:r>
            <w:r w:rsidRPr="00D80623">
              <w:rPr>
                <w:rFonts w:ascii="Times New Roman" w:hAnsi="Times New Roman" w:cs="Times New Roman"/>
                <w:sz w:val="24"/>
                <w:szCs w:val="24"/>
              </w:rPr>
              <w:t>endradarbia</w:t>
            </w:r>
            <w:r w:rsidR="007C52B0">
              <w:rPr>
                <w:rFonts w:ascii="Times New Roman" w:hAnsi="Times New Roman" w:cs="Times New Roman"/>
                <w:sz w:val="24"/>
                <w:szCs w:val="24"/>
              </w:rPr>
              <w:t>ujant</w:t>
            </w:r>
          </w:p>
          <w:p w:rsidR="00815790" w:rsidRPr="00D80623" w:rsidRDefault="00815790" w:rsidP="00815790">
            <w:pPr>
              <w:rPr>
                <w:rFonts w:ascii="Times New Roman" w:hAnsi="Times New Roman" w:cs="Times New Roman"/>
                <w:sz w:val="24"/>
                <w:szCs w:val="24"/>
              </w:rPr>
            </w:pPr>
            <w:r w:rsidRPr="00D80623">
              <w:rPr>
                <w:rFonts w:ascii="Times New Roman" w:hAnsi="Times New Roman" w:cs="Times New Roman"/>
                <w:sz w:val="24"/>
                <w:szCs w:val="24"/>
              </w:rPr>
              <w:t>tarp skirtingų dalykų mokytojų</w:t>
            </w:r>
            <w:r w:rsidR="0084654E">
              <w:rPr>
                <w:rFonts w:ascii="Times New Roman" w:hAnsi="Times New Roman" w:cs="Times New Roman"/>
                <w:sz w:val="24"/>
                <w:szCs w:val="24"/>
              </w:rPr>
              <w:t xml:space="preserve"> gerėja ugdymo kokybė</w:t>
            </w:r>
            <w:r w:rsidR="00016878">
              <w:rPr>
                <w:rFonts w:ascii="Times New Roman" w:hAnsi="Times New Roman" w:cs="Times New Roman"/>
                <w:sz w:val="24"/>
                <w:szCs w:val="24"/>
              </w:rPr>
              <w:t>, į veiklas aktyviai įsitraukia ne mažiau 70 proc. mokinių.</w:t>
            </w:r>
            <w:r w:rsidRPr="00D80623">
              <w:rPr>
                <w:rFonts w:ascii="Times New Roman" w:hAnsi="Times New Roman" w:cs="Times New Roman"/>
                <w:sz w:val="24"/>
                <w:szCs w:val="24"/>
              </w:rPr>
              <w:t xml:space="preserve"> Panaudojamos miesto, kitos ugdymui tinkamos</w:t>
            </w:r>
            <w:r w:rsidR="00792163" w:rsidRPr="00D80623">
              <w:rPr>
                <w:rFonts w:ascii="Times New Roman" w:hAnsi="Times New Roman" w:cs="Times New Roman"/>
                <w:sz w:val="24"/>
                <w:szCs w:val="24"/>
              </w:rPr>
              <w:t xml:space="preserve"> </w:t>
            </w:r>
            <w:r w:rsidRPr="00D80623">
              <w:rPr>
                <w:rFonts w:ascii="Times New Roman" w:hAnsi="Times New Roman" w:cs="Times New Roman"/>
                <w:sz w:val="24"/>
                <w:szCs w:val="24"/>
              </w:rPr>
              <w:t>erdvės, gerėja mokinių motyvacija, plečiamos</w:t>
            </w:r>
            <w:r w:rsidR="0084654E">
              <w:rPr>
                <w:rFonts w:ascii="Times New Roman" w:hAnsi="Times New Roman" w:cs="Times New Roman"/>
                <w:sz w:val="24"/>
                <w:szCs w:val="24"/>
              </w:rPr>
              <w:t xml:space="preserve"> </w:t>
            </w:r>
            <w:r w:rsidRPr="00D80623">
              <w:rPr>
                <w:rFonts w:ascii="Times New Roman" w:hAnsi="Times New Roman" w:cs="Times New Roman"/>
                <w:sz w:val="24"/>
                <w:szCs w:val="24"/>
              </w:rPr>
              <w:t>galimybės mokinių aktyviam, patirtiniam</w:t>
            </w:r>
            <w:r w:rsidR="0084654E">
              <w:rPr>
                <w:rFonts w:ascii="Times New Roman" w:hAnsi="Times New Roman" w:cs="Times New Roman"/>
                <w:sz w:val="24"/>
                <w:szCs w:val="24"/>
              </w:rPr>
              <w:t xml:space="preserve"> </w:t>
            </w:r>
            <w:r w:rsidRPr="00D80623">
              <w:rPr>
                <w:rFonts w:ascii="Times New Roman" w:hAnsi="Times New Roman" w:cs="Times New Roman"/>
                <w:sz w:val="24"/>
                <w:szCs w:val="24"/>
              </w:rPr>
              <w:t>mokymui(si). Skatinamas bendradarbiavimas su</w:t>
            </w:r>
          </w:p>
          <w:p w:rsidR="00792163" w:rsidRPr="00D80623" w:rsidRDefault="00815790" w:rsidP="00792163">
            <w:pPr>
              <w:rPr>
                <w:rFonts w:ascii="Times New Roman" w:hAnsi="Times New Roman" w:cs="Times New Roman"/>
                <w:sz w:val="24"/>
                <w:szCs w:val="24"/>
              </w:rPr>
            </w:pPr>
            <w:r w:rsidRPr="00D80623">
              <w:rPr>
                <w:rFonts w:ascii="Times New Roman" w:hAnsi="Times New Roman" w:cs="Times New Roman"/>
                <w:sz w:val="24"/>
                <w:szCs w:val="24"/>
              </w:rPr>
              <w:t xml:space="preserve">vietos bendruomene. </w:t>
            </w:r>
            <w:r w:rsidR="0084654E">
              <w:rPr>
                <w:rFonts w:ascii="Times New Roman" w:hAnsi="Times New Roman" w:cs="Times New Roman"/>
                <w:sz w:val="24"/>
                <w:szCs w:val="24"/>
              </w:rPr>
              <w:t>Sudarytos 1-2 sutartys su naujais soc. partneriais.</w:t>
            </w:r>
          </w:p>
          <w:p w:rsidR="000D3BD1" w:rsidRPr="00D80623" w:rsidRDefault="000D3BD1" w:rsidP="00815790">
            <w:pPr>
              <w:rPr>
                <w:rFonts w:ascii="Times New Roman" w:hAnsi="Times New Roman" w:cs="Times New Roman"/>
                <w:sz w:val="24"/>
                <w:szCs w:val="24"/>
              </w:rPr>
            </w:pPr>
          </w:p>
        </w:tc>
        <w:tc>
          <w:tcPr>
            <w:tcW w:w="1630" w:type="dxa"/>
          </w:tcPr>
          <w:p w:rsidR="000D3BD1" w:rsidRPr="00D80623" w:rsidRDefault="000D3BD1" w:rsidP="001077D2">
            <w:pPr>
              <w:rPr>
                <w:rFonts w:ascii="Times New Roman" w:hAnsi="Times New Roman" w:cs="Times New Roman"/>
                <w:sz w:val="24"/>
                <w:szCs w:val="24"/>
              </w:rPr>
            </w:pPr>
          </w:p>
        </w:tc>
      </w:tr>
      <w:tr w:rsidR="004F36F4" w:rsidRPr="00D80623" w:rsidTr="0080442D">
        <w:trPr>
          <w:trHeight w:val="3534"/>
        </w:trPr>
        <w:tc>
          <w:tcPr>
            <w:tcW w:w="0" w:type="auto"/>
          </w:tcPr>
          <w:p w:rsidR="002718F4" w:rsidRPr="00D80623" w:rsidRDefault="008C343F" w:rsidP="00293CEF">
            <w:pPr>
              <w:pStyle w:val="Sraopastraipa"/>
              <w:numPr>
                <w:ilvl w:val="2"/>
                <w:numId w:val="1"/>
              </w:numPr>
              <w:rPr>
                <w:rFonts w:ascii="Times New Roman" w:hAnsi="Times New Roman" w:cs="Times New Roman"/>
                <w:sz w:val="24"/>
                <w:szCs w:val="24"/>
              </w:rPr>
            </w:pPr>
            <w:r w:rsidRPr="00D80623">
              <w:rPr>
                <w:rFonts w:ascii="Times New Roman" w:hAnsi="Times New Roman" w:cs="Times New Roman"/>
                <w:sz w:val="24"/>
                <w:szCs w:val="24"/>
              </w:rPr>
              <w:lastRenderedPageBreak/>
              <w:t xml:space="preserve">Plėtoti </w:t>
            </w:r>
            <w:r w:rsidR="00293CEF">
              <w:rPr>
                <w:rFonts w:ascii="Times New Roman" w:hAnsi="Times New Roman" w:cs="Times New Roman"/>
                <w:sz w:val="24"/>
                <w:szCs w:val="24"/>
              </w:rPr>
              <w:t>STEAM veiklas</w:t>
            </w:r>
            <w:r w:rsidR="00E03426" w:rsidRPr="00D80623">
              <w:rPr>
                <w:rFonts w:ascii="Times New Roman" w:hAnsi="Times New Roman" w:cs="Times New Roman"/>
                <w:sz w:val="24"/>
                <w:szCs w:val="24"/>
              </w:rPr>
              <w:t xml:space="preserve">, patirtinio mokymos(si) </w:t>
            </w:r>
            <w:r w:rsidRPr="00D80623">
              <w:rPr>
                <w:rFonts w:ascii="Times New Roman" w:hAnsi="Times New Roman" w:cs="Times New Roman"/>
                <w:sz w:val="24"/>
                <w:szCs w:val="24"/>
              </w:rPr>
              <w:t xml:space="preserve"> įvairovę</w:t>
            </w:r>
          </w:p>
        </w:tc>
        <w:tc>
          <w:tcPr>
            <w:tcW w:w="0" w:type="auto"/>
          </w:tcPr>
          <w:p w:rsidR="000B3CAB" w:rsidRPr="00D80623" w:rsidRDefault="000B3CAB" w:rsidP="000B3CAB">
            <w:pPr>
              <w:rPr>
                <w:rFonts w:ascii="Times New Roman" w:hAnsi="Times New Roman" w:cs="Times New Roman"/>
                <w:sz w:val="24"/>
                <w:szCs w:val="24"/>
              </w:rPr>
            </w:pPr>
            <w:r w:rsidRPr="00D80623">
              <w:rPr>
                <w:rFonts w:ascii="Times New Roman" w:hAnsi="Times New Roman" w:cs="Times New Roman"/>
                <w:sz w:val="24"/>
                <w:szCs w:val="24"/>
              </w:rPr>
              <w:t>G.</w:t>
            </w:r>
            <w:r w:rsidR="00603FFB" w:rsidRPr="00D80623">
              <w:rPr>
                <w:rFonts w:ascii="Times New Roman" w:hAnsi="Times New Roman" w:cs="Times New Roman"/>
                <w:sz w:val="24"/>
                <w:szCs w:val="24"/>
              </w:rPr>
              <w:t xml:space="preserve"> </w:t>
            </w:r>
            <w:r w:rsidRPr="00D80623">
              <w:rPr>
                <w:rFonts w:ascii="Times New Roman" w:hAnsi="Times New Roman" w:cs="Times New Roman"/>
                <w:sz w:val="24"/>
                <w:szCs w:val="24"/>
              </w:rPr>
              <w:t>Krivickienė</w:t>
            </w:r>
          </w:p>
          <w:p w:rsidR="000D3BD1" w:rsidRPr="00D80623" w:rsidRDefault="000B3CAB" w:rsidP="000B3CAB">
            <w:pPr>
              <w:rPr>
                <w:rFonts w:ascii="Times New Roman" w:hAnsi="Times New Roman" w:cs="Times New Roman"/>
                <w:sz w:val="24"/>
                <w:szCs w:val="24"/>
              </w:rPr>
            </w:pPr>
            <w:r w:rsidRPr="00D80623">
              <w:rPr>
                <w:rFonts w:ascii="Times New Roman" w:hAnsi="Times New Roman" w:cs="Times New Roman"/>
                <w:sz w:val="24"/>
                <w:szCs w:val="24"/>
              </w:rPr>
              <w:t>V.</w:t>
            </w:r>
            <w:r w:rsidR="00603FFB" w:rsidRPr="00D80623">
              <w:rPr>
                <w:rFonts w:ascii="Times New Roman" w:hAnsi="Times New Roman" w:cs="Times New Roman"/>
                <w:sz w:val="24"/>
                <w:szCs w:val="24"/>
              </w:rPr>
              <w:t xml:space="preserve"> </w:t>
            </w:r>
            <w:r w:rsidRPr="00D80623">
              <w:rPr>
                <w:rFonts w:ascii="Times New Roman" w:hAnsi="Times New Roman" w:cs="Times New Roman"/>
                <w:sz w:val="24"/>
                <w:szCs w:val="24"/>
              </w:rPr>
              <w:t>Apšegienė</w:t>
            </w:r>
          </w:p>
          <w:p w:rsidR="00584FFA" w:rsidRPr="00D80623" w:rsidRDefault="00584FFA" w:rsidP="001077D2">
            <w:pPr>
              <w:rPr>
                <w:rFonts w:ascii="Times New Roman" w:hAnsi="Times New Roman" w:cs="Times New Roman"/>
                <w:sz w:val="24"/>
                <w:szCs w:val="24"/>
              </w:rPr>
            </w:pPr>
          </w:p>
          <w:p w:rsidR="00584FFA" w:rsidRPr="00D80623" w:rsidRDefault="00584FFA"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584FFA" w:rsidRPr="00D80623" w:rsidRDefault="00584FFA" w:rsidP="001077D2">
            <w:pPr>
              <w:rPr>
                <w:rFonts w:ascii="Times New Roman" w:hAnsi="Times New Roman" w:cs="Times New Roman"/>
                <w:sz w:val="24"/>
                <w:szCs w:val="24"/>
              </w:rPr>
            </w:pPr>
          </w:p>
          <w:p w:rsidR="00584FFA" w:rsidRPr="00D80623" w:rsidRDefault="00584FFA"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7B3891" w:rsidRPr="00D80623" w:rsidRDefault="007B389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7B3891" w:rsidRPr="00D80623" w:rsidRDefault="007B3891" w:rsidP="001077D2">
            <w:pPr>
              <w:rPr>
                <w:rFonts w:ascii="Times New Roman" w:hAnsi="Times New Roman" w:cs="Times New Roman"/>
                <w:sz w:val="24"/>
                <w:szCs w:val="24"/>
              </w:rPr>
            </w:pPr>
          </w:p>
          <w:p w:rsidR="007B3891" w:rsidRPr="00D80623" w:rsidRDefault="007B389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A06180" w:rsidRPr="00D80623" w:rsidRDefault="00A06180" w:rsidP="001077D2">
            <w:pPr>
              <w:rPr>
                <w:rFonts w:ascii="Times New Roman" w:hAnsi="Times New Roman" w:cs="Times New Roman"/>
                <w:sz w:val="24"/>
                <w:szCs w:val="24"/>
              </w:rPr>
            </w:pPr>
          </w:p>
          <w:p w:rsidR="00A06180" w:rsidRPr="00D80623" w:rsidRDefault="00A06180" w:rsidP="00A50941">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tc>
        <w:tc>
          <w:tcPr>
            <w:tcW w:w="0" w:type="auto"/>
          </w:tcPr>
          <w:p w:rsidR="000D3BD1" w:rsidRPr="00D80623" w:rsidRDefault="005B458C" w:rsidP="001077D2">
            <w:pPr>
              <w:rPr>
                <w:rFonts w:ascii="Times New Roman" w:hAnsi="Times New Roman" w:cs="Times New Roman"/>
                <w:sz w:val="24"/>
                <w:szCs w:val="24"/>
              </w:rPr>
            </w:pPr>
            <w:r w:rsidRPr="00D80623">
              <w:rPr>
                <w:rFonts w:ascii="Times New Roman" w:hAnsi="Times New Roman" w:cs="Times New Roman"/>
                <w:sz w:val="24"/>
                <w:szCs w:val="24"/>
              </w:rPr>
              <w:t>Sausio-gruodžio mėn</w:t>
            </w:r>
          </w:p>
          <w:p w:rsidR="00584FFA" w:rsidRPr="00D80623" w:rsidRDefault="00584FFA" w:rsidP="001077D2">
            <w:pPr>
              <w:rPr>
                <w:rFonts w:ascii="Times New Roman" w:hAnsi="Times New Roman" w:cs="Times New Roman"/>
                <w:sz w:val="24"/>
                <w:szCs w:val="24"/>
              </w:rPr>
            </w:pPr>
          </w:p>
          <w:p w:rsidR="000D3BD1" w:rsidRPr="00D80623" w:rsidRDefault="000D3BD1" w:rsidP="001077D2">
            <w:pPr>
              <w:rPr>
                <w:rFonts w:ascii="Times New Roman" w:hAnsi="Times New Roman" w:cs="Times New Roman"/>
                <w:sz w:val="24"/>
                <w:szCs w:val="24"/>
              </w:rPr>
            </w:pPr>
          </w:p>
          <w:p w:rsidR="00773B58" w:rsidRPr="00D80623" w:rsidRDefault="00773B58" w:rsidP="001077D2">
            <w:pPr>
              <w:rPr>
                <w:rFonts w:ascii="Times New Roman" w:hAnsi="Times New Roman" w:cs="Times New Roman"/>
                <w:sz w:val="24"/>
                <w:szCs w:val="24"/>
              </w:rPr>
            </w:pPr>
          </w:p>
          <w:p w:rsidR="00773B58" w:rsidRPr="00D80623" w:rsidRDefault="00773B58" w:rsidP="001077D2">
            <w:pPr>
              <w:rPr>
                <w:rFonts w:ascii="Times New Roman" w:hAnsi="Times New Roman" w:cs="Times New Roman"/>
                <w:sz w:val="24"/>
                <w:szCs w:val="24"/>
              </w:rPr>
            </w:pPr>
          </w:p>
          <w:p w:rsidR="00773B58" w:rsidRPr="00D80623" w:rsidRDefault="00773B58" w:rsidP="001077D2">
            <w:pPr>
              <w:rPr>
                <w:rFonts w:ascii="Times New Roman" w:hAnsi="Times New Roman" w:cs="Times New Roman"/>
                <w:sz w:val="24"/>
                <w:szCs w:val="24"/>
              </w:rPr>
            </w:pPr>
          </w:p>
          <w:p w:rsidR="00773B58" w:rsidRPr="00D80623" w:rsidRDefault="00773B58" w:rsidP="001077D2">
            <w:pPr>
              <w:rPr>
                <w:rFonts w:ascii="Times New Roman" w:hAnsi="Times New Roman" w:cs="Times New Roman"/>
                <w:sz w:val="24"/>
                <w:szCs w:val="24"/>
              </w:rPr>
            </w:pPr>
          </w:p>
          <w:p w:rsidR="00773B58" w:rsidRPr="00D80623" w:rsidRDefault="00773B58" w:rsidP="001077D2">
            <w:pPr>
              <w:rPr>
                <w:rFonts w:ascii="Times New Roman" w:hAnsi="Times New Roman" w:cs="Times New Roman"/>
                <w:sz w:val="24"/>
                <w:szCs w:val="24"/>
              </w:rPr>
            </w:pPr>
          </w:p>
          <w:p w:rsidR="00773B58" w:rsidRPr="00D80623" w:rsidRDefault="00773B58" w:rsidP="001077D2">
            <w:pPr>
              <w:rPr>
                <w:rFonts w:ascii="Times New Roman" w:hAnsi="Times New Roman" w:cs="Times New Roman"/>
                <w:sz w:val="24"/>
                <w:szCs w:val="24"/>
              </w:rPr>
            </w:pPr>
          </w:p>
          <w:p w:rsidR="00773B58" w:rsidRPr="00D80623" w:rsidRDefault="00773B58" w:rsidP="001077D2">
            <w:pPr>
              <w:rPr>
                <w:rFonts w:ascii="Times New Roman" w:hAnsi="Times New Roman" w:cs="Times New Roman"/>
                <w:sz w:val="24"/>
                <w:szCs w:val="24"/>
              </w:rPr>
            </w:pPr>
          </w:p>
          <w:p w:rsidR="00773B58" w:rsidRPr="00D80623" w:rsidRDefault="00773B58" w:rsidP="001077D2">
            <w:pPr>
              <w:rPr>
                <w:rFonts w:ascii="Times New Roman" w:hAnsi="Times New Roman" w:cs="Times New Roman"/>
                <w:sz w:val="24"/>
                <w:szCs w:val="24"/>
              </w:rPr>
            </w:pPr>
            <w:r w:rsidRPr="00D80623">
              <w:rPr>
                <w:rFonts w:ascii="Times New Roman" w:hAnsi="Times New Roman" w:cs="Times New Roman"/>
                <w:sz w:val="24"/>
                <w:szCs w:val="24"/>
              </w:rPr>
              <w:t>Kovo mėn.</w:t>
            </w:r>
          </w:p>
          <w:p w:rsidR="000D3BD1" w:rsidRPr="00D80623" w:rsidRDefault="000D3BD1" w:rsidP="00A50941">
            <w:pPr>
              <w:rPr>
                <w:rFonts w:ascii="Times New Roman" w:hAnsi="Times New Roman" w:cs="Times New Roman"/>
                <w:sz w:val="24"/>
                <w:szCs w:val="24"/>
              </w:rPr>
            </w:pPr>
          </w:p>
        </w:tc>
        <w:tc>
          <w:tcPr>
            <w:tcW w:w="0" w:type="auto"/>
          </w:tcPr>
          <w:p w:rsidR="002718F4" w:rsidRPr="00D80623" w:rsidRDefault="0084654E" w:rsidP="002718F4">
            <w:pPr>
              <w:rPr>
                <w:rFonts w:ascii="Times New Roman" w:hAnsi="Times New Roman" w:cs="Times New Roman"/>
                <w:sz w:val="24"/>
                <w:szCs w:val="24"/>
              </w:rPr>
            </w:pPr>
            <w:r>
              <w:rPr>
                <w:rFonts w:ascii="Times New Roman" w:hAnsi="Times New Roman" w:cs="Times New Roman"/>
                <w:sz w:val="24"/>
                <w:szCs w:val="24"/>
              </w:rPr>
              <w:t>STEAM veikla plėtojama taikant įvairias patirtinio ugdymo formas:</w:t>
            </w:r>
          </w:p>
          <w:p w:rsidR="002718F4" w:rsidRPr="00D80623" w:rsidRDefault="0084654E" w:rsidP="002718F4">
            <w:pPr>
              <w:rPr>
                <w:rFonts w:ascii="Times New Roman" w:hAnsi="Times New Roman" w:cs="Times New Roman"/>
                <w:sz w:val="24"/>
                <w:szCs w:val="24"/>
              </w:rPr>
            </w:pPr>
            <w:r>
              <w:rPr>
                <w:rFonts w:ascii="Times New Roman" w:hAnsi="Times New Roman" w:cs="Times New Roman"/>
                <w:sz w:val="24"/>
                <w:szCs w:val="24"/>
              </w:rPr>
              <w:t xml:space="preserve">1. </w:t>
            </w:r>
            <w:r w:rsidR="002718F4" w:rsidRPr="00D80623">
              <w:rPr>
                <w:rFonts w:ascii="Times New Roman" w:hAnsi="Times New Roman" w:cs="Times New Roman"/>
                <w:sz w:val="24"/>
                <w:szCs w:val="24"/>
              </w:rPr>
              <w:t>Organizuoja  gamtamokslinių tyrimų užsiėmimus (ne mažiau kaip: 1-</w:t>
            </w:r>
            <w:r w:rsidR="00293CEF">
              <w:rPr>
                <w:rFonts w:ascii="Times New Roman" w:hAnsi="Times New Roman" w:cs="Times New Roman"/>
                <w:sz w:val="24"/>
                <w:szCs w:val="24"/>
              </w:rPr>
              <w:t xml:space="preserve"> </w:t>
            </w:r>
            <w:r w:rsidR="002718F4" w:rsidRPr="00D80623">
              <w:rPr>
                <w:rFonts w:ascii="Times New Roman" w:hAnsi="Times New Roman" w:cs="Times New Roman"/>
                <w:sz w:val="24"/>
                <w:szCs w:val="24"/>
              </w:rPr>
              <w:t>4 klasėse</w:t>
            </w:r>
            <w:r w:rsidR="00293CEF">
              <w:rPr>
                <w:rFonts w:ascii="Times New Roman" w:hAnsi="Times New Roman" w:cs="Times New Roman"/>
                <w:sz w:val="24"/>
                <w:szCs w:val="24"/>
              </w:rPr>
              <w:t xml:space="preserve"> </w:t>
            </w:r>
            <w:r w:rsidR="002718F4" w:rsidRPr="00D80623">
              <w:rPr>
                <w:rFonts w:ascii="Times New Roman" w:hAnsi="Times New Roman" w:cs="Times New Roman"/>
                <w:sz w:val="24"/>
                <w:szCs w:val="24"/>
              </w:rPr>
              <w:t>- 6val., 5</w:t>
            </w:r>
            <w:r w:rsidR="00293CEF">
              <w:rPr>
                <w:rFonts w:ascii="Times New Roman" w:hAnsi="Times New Roman" w:cs="Times New Roman"/>
                <w:sz w:val="24"/>
                <w:szCs w:val="24"/>
              </w:rPr>
              <w:t xml:space="preserve"> </w:t>
            </w:r>
            <w:r w:rsidR="002718F4" w:rsidRPr="00D80623">
              <w:rPr>
                <w:rFonts w:ascii="Times New Roman" w:hAnsi="Times New Roman" w:cs="Times New Roman"/>
                <w:sz w:val="24"/>
                <w:szCs w:val="24"/>
              </w:rPr>
              <w:t>-</w:t>
            </w:r>
            <w:r w:rsidR="00293CEF">
              <w:rPr>
                <w:rFonts w:ascii="Times New Roman" w:hAnsi="Times New Roman" w:cs="Times New Roman"/>
                <w:sz w:val="24"/>
                <w:szCs w:val="24"/>
              </w:rPr>
              <w:t xml:space="preserve"> </w:t>
            </w:r>
            <w:r w:rsidR="002718F4" w:rsidRPr="00D80623">
              <w:rPr>
                <w:rFonts w:ascii="Times New Roman" w:hAnsi="Times New Roman" w:cs="Times New Roman"/>
                <w:sz w:val="24"/>
                <w:szCs w:val="24"/>
              </w:rPr>
              <w:t>8 klasėse</w:t>
            </w:r>
            <w:r w:rsidR="00293CEF">
              <w:rPr>
                <w:rFonts w:ascii="Times New Roman" w:hAnsi="Times New Roman" w:cs="Times New Roman"/>
                <w:sz w:val="24"/>
                <w:szCs w:val="24"/>
              </w:rPr>
              <w:t xml:space="preserve"> </w:t>
            </w:r>
            <w:r w:rsidR="002718F4" w:rsidRPr="00D80623">
              <w:rPr>
                <w:rFonts w:ascii="Times New Roman" w:hAnsi="Times New Roman" w:cs="Times New Roman"/>
                <w:sz w:val="24"/>
                <w:szCs w:val="24"/>
              </w:rPr>
              <w:t xml:space="preserve">- 8 val. per mokslo metus) progimnazijos ir kitose STEAM laboratorijose. </w:t>
            </w:r>
            <w:r>
              <w:rPr>
                <w:rFonts w:ascii="Times New Roman" w:hAnsi="Times New Roman" w:cs="Times New Roman"/>
                <w:sz w:val="24"/>
                <w:szCs w:val="24"/>
              </w:rPr>
              <w:t>2.</w:t>
            </w:r>
            <w:r w:rsidR="002718F4" w:rsidRPr="00D80623">
              <w:rPr>
                <w:rFonts w:ascii="Times New Roman" w:hAnsi="Times New Roman" w:cs="Times New Roman"/>
                <w:sz w:val="24"/>
                <w:szCs w:val="24"/>
              </w:rPr>
              <w:t>Bendradarbiaujama  su Šiaulių</w:t>
            </w:r>
            <w:r>
              <w:rPr>
                <w:rFonts w:ascii="Times New Roman" w:hAnsi="Times New Roman" w:cs="Times New Roman"/>
                <w:sz w:val="24"/>
                <w:szCs w:val="24"/>
              </w:rPr>
              <w:t xml:space="preserve"> </w:t>
            </w:r>
            <w:r w:rsidR="002718F4" w:rsidRPr="00D80623">
              <w:rPr>
                <w:rFonts w:ascii="Times New Roman" w:hAnsi="Times New Roman" w:cs="Times New Roman"/>
                <w:sz w:val="24"/>
                <w:szCs w:val="24"/>
              </w:rPr>
              <w:t>STEAM centru.</w:t>
            </w:r>
          </w:p>
          <w:p w:rsidR="002718F4" w:rsidRPr="00D80623" w:rsidRDefault="000309D1" w:rsidP="002718F4">
            <w:pPr>
              <w:rPr>
                <w:rFonts w:ascii="Times New Roman" w:hAnsi="Times New Roman" w:cs="Times New Roman"/>
                <w:sz w:val="24"/>
                <w:szCs w:val="24"/>
              </w:rPr>
            </w:pPr>
            <w:r>
              <w:rPr>
                <w:rFonts w:ascii="Times New Roman" w:hAnsi="Times New Roman" w:cs="Times New Roman"/>
                <w:sz w:val="24"/>
                <w:szCs w:val="24"/>
              </w:rPr>
              <w:t xml:space="preserve">3. </w:t>
            </w:r>
            <w:r w:rsidR="002718F4" w:rsidRPr="00D80623">
              <w:rPr>
                <w:rFonts w:ascii="Times New Roman" w:hAnsi="Times New Roman" w:cs="Times New Roman"/>
                <w:sz w:val="24"/>
                <w:szCs w:val="24"/>
              </w:rPr>
              <w:t xml:space="preserve">1-4 klasių mokytojai parengia  po du STEAM </w:t>
            </w:r>
            <w:r>
              <w:rPr>
                <w:rFonts w:ascii="Times New Roman" w:hAnsi="Times New Roman" w:cs="Times New Roman"/>
                <w:sz w:val="24"/>
                <w:szCs w:val="24"/>
              </w:rPr>
              <w:t xml:space="preserve">patirtinės </w:t>
            </w:r>
            <w:r w:rsidR="002718F4" w:rsidRPr="00D80623">
              <w:rPr>
                <w:rFonts w:ascii="Times New Roman" w:hAnsi="Times New Roman" w:cs="Times New Roman"/>
                <w:sz w:val="24"/>
                <w:szCs w:val="24"/>
              </w:rPr>
              <w:t xml:space="preserve">veiklos aprašus STEAM veiklų bankui. </w:t>
            </w:r>
          </w:p>
          <w:p w:rsidR="002718F4" w:rsidRPr="00D80623" w:rsidRDefault="000309D1" w:rsidP="002718F4">
            <w:pPr>
              <w:rPr>
                <w:rFonts w:ascii="Times New Roman" w:hAnsi="Times New Roman" w:cs="Times New Roman"/>
                <w:sz w:val="24"/>
                <w:szCs w:val="24"/>
              </w:rPr>
            </w:pPr>
            <w:r>
              <w:rPr>
                <w:rFonts w:ascii="Times New Roman" w:hAnsi="Times New Roman" w:cs="Times New Roman"/>
                <w:sz w:val="24"/>
                <w:szCs w:val="24"/>
              </w:rPr>
              <w:t xml:space="preserve">4. </w:t>
            </w:r>
            <w:r w:rsidR="002718F4" w:rsidRPr="00D80623">
              <w:rPr>
                <w:rFonts w:ascii="Times New Roman" w:hAnsi="Times New Roman" w:cs="Times New Roman"/>
                <w:sz w:val="24"/>
                <w:szCs w:val="24"/>
              </w:rPr>
              <w:t>5-8 klasių gamtos mokslų mokytojai parengia  po tris STEAM p</w:t>
            </w:r>
            <w:r>
              <w:rPr>
                <w:rFonts w:ascii="Times New Roman" w:hAnsi="Times New Roman" w:cs="Times New Roman"/>
                <w:sz w:val="24"/>
                <w:szCs w:val="24"/>
              </w:rPr>
              <w:t>atirtinės</w:t>
            </w:r>
            <w:r w:rsidR="002718F4" w:rsidRPr="00D80623">
              <w:rPr>
                <w:rFonts w:ascii="Times New Roman" w:hAnsi="Times New Roman" w:cs="Times New Roman"/>
                <w:sz w:val="24"/>
                <w:szCs w:val="24"/>
              </w:rPr>
              <w:t xml:space="preserve"> veiklos aprašus STEAM veiklų bankui.</w:t>
            </w:r>
          </w:p>
          <w:p w:rsidR="000309D1" w:rsidRDefault="000309D1" w:rsidP="002718F4">
            <w:pPr>
              <w:rPr>
                <w:rFonts w:ascii="Times New Roman" w:hAnsi="Times New Roman" w:cs="Times New Roman"/>
                <w:sz w:val="24"/>
                <w:szCs w:val="24"/>
              </w:rPr>
            </w:pPr>
            <w:r>
              <w:rPr>
                <w:rFonts w:ascii="Times New Roman" w:hAnsi="Times New Roman" w:cs="Times New Roman"/>
                <w:sz w:val="24"/>
                <w:szCs w:val="24"/>
              </w:rPr>
              <w:t xml:space="preserve">5. </w:t>
            </w:r>
            <w:r w:rsidR="002718F4" w:rsidRPr="00D80623">
              <w:rPr>
                <w:rFonts w:ascii="Times New Roman" w:hAnsi="Times New Roman" w:cs="Times New Roman"/>
                <w:sz w:val="24"/>
                <w:szCs w:val="24"/>
              </w:rPr>
              <w:t>Mokiniai ugdosi  patirtinio, savivaldaus  mokymo(si) įgūdžius</w:t>
            </w:r>
            <w:r>
              <w:rPr>
                <w:rFonts w:ascii="Times New Roman" w:hAnsi="Times New Roman" w:cs="Times New Roman"/>
                <w:sz w:val="24"/>
                <w:szCs w:val="24"/>
              </w:rPr>
              <w:t xml:space="preserve"> 10 </w:t>
            </w:r>
            <w:r>
              <w:rPr>
                <w:rFonts w:ascii="Times New Roman" w:hAnsi="Times New Roman" w:cs="Times New Roman"/>
                <w:sz w:val="24"/>
                <w:szCs w:val="24"/>
                <w:lang w:val="en-US"/>
              </w:rPr>
              <w:t xml:space="preserve">% </w:t>
            </w:r>
            <w:r>
              <w:t>gamtos m</w:t>
            </w:r>
            <w:r w:rsidRPr="000309D1">
              <w:t>okslų pamokų dirbdami STEAM laboratorijoje</w:t>
            </w:r>
            <w:r>
              <w:rPr>
                <w:rFonts w:ascii="Times New Roman" w:hAnsi="Times New Roman" w:cs="Times New Roman"/>
                <w:sz w:val="24"/>
                <w:szCs w:val="24"/>
              </w:rPr>
              <w:t>.</w:t>
            </w:r>
            <w:r w:rsidR="002718F4" w:rsidRPr="00D80623">
              <w:rPr>
                <w:rFonts w:ascii="Times New Roman" w:hAnsi="Times New Roman" w:cs="Times New Roman"/>
                <w:sz w:val="24"/>
                <w:szCs w:val="24"/>
              </w:rPr>
              <w:t xml:space="preserve"> </w:t>
            </w:r>
          </w:p>
          <w:p w:rsidR="00DF495C" w:rsidRPr="00D80623" w:rsidRDefault="000309D1" w:rsidP="00DF495C">
            <w:pPr>
              <w:rPr>
                <w:rFonts w:ascii="Times New Roman" w:hAnsi="Times New Roman" w:cs="Times New Roman"/>
                <w:sz w:val="24"/>
                <w:szCs w:val="24"/>
              </w:rPr>
            </w:pPr>
            <w:r>
              <w:rPr>
                <w:rFonts w:ascii="Times New Roman" w:hAnsi="Times New Roman" w:cs="Times New Roman"/>
                <w:sz w:val="24"/>
                <w:szCs w:val="24"/>
              </w:rPr>
              <w:t xml:space="preserve">6. </w:t>
            </w:r>
            <w:r w:rsidR="002718F4" w:rsidRPr="00D80623">
              <w:rPr>
                <w:rFonts w:ascii="Times New Roman" w:hAnsi="Times New Roman" w:cs="Times New Roman"/>
                <w:sz w:val="24"/>
                <w:szCs w:val="24"/>
              </w:rPr>
              <w:t>80% mokinių įsitraukia  į tiriamąją veiklą.</w:t>
            </w:r>
          </w:p>
          <w:p w:rsidR="00773B58" w:rsidRPr="00D80623" w:rsidRDefault="00FB3A07" w:rsidP="00DF495C">
            <w:pPr>
              <w:rPr>
                <w:rFonts w:ascii="Times New Roman" w:hAnsi="Times New Roman" w:cs="Times New Roman"/>
                <w:sz w:val="24"/>
                <w:szCs w:val="24"/>
              </w:rPr>
            </w:pPr>
            <w:r>
              <w:rPr>
                <w:rFonts w:ascii="Times New Roman" w:hAnsi="Times New Roman" w:cs="Times New Roman"/>
                <w:sz w:val="24"/>
                <w:szCs w:val="24"/>
              </w:rPr>
              <w:t xml:space="preserve">7. </w:t>
            </w:r>
            <w:r w:rsidR="00293CEF">
              <w:rPr>
                <w:rFonts w:ascii="Times New Roman" w:hAnsi="Times New Roman" w:cs="Times New Roman"/>
                <w:sz w:val="24"/>
                <w:szCs w:val="24"/>
              </w:rPr>
              <w:t xml:space="preserve">Tobulina </w:t>
            </w:r>
            <w:r>
              <w:rPr>
                <w:rFonts w:ascii="Times New Roman" w:hAnsi="Times New Roman" w:cs="Times New Roman"/>
                <w:sz w:val="24"/>
                <w:szCs w:val="24"/>
              </w:rPr>
              <w:t>STEAM</w:t>
            </w:r>
            <w:r w:rsidR="00293CEF">
              <w:rPr>
                <w:rFonts w:ascii="Times New Roman" w:hAnsi="Times New Roman" w:cs="Times New Roman"/>
                <w:sz w:val="24"/>
                <w:szCs w:val="24"/>
              </w:rPr>
              <w:t xml:space="preserve"> įgūdžius</w:t>
            </w:r>
            <w:r w:rsidR="0078234D">
              <w:rPr>
                <w:rFonts w:ascii="Times New Roman" w:hAnsi="Times New Roman" w:cs="Times New Roman"/>
                <w:sz w:val="24"/>
                <w:szCs w:val="24"/>
              </w:rPr>
              <w:t>: 5</w:t>
            </w:r>
            <w:r w:rsidR="00CC5CE5">
              <w:rPr>
                <w:rFonts w:ascii="Times New Roman" w:hAnsi="Times New Roman" w:cs="Times New Roman"/>
                <w:sz w:val="24"/>
                <w:szCs w:val="24"/>
              </w:rPr>
              <w:t xml:space="preserve"> </w:t>
            </w:r>
            <w:r w:rsidR="0078234D">
              <w:rPr>
                <w:rFonts w:ascii="Times New Roman" w:hAnsi="Times New Roman" w:cs="Times New Roman"/>
                <w:sz w:val="24"/>
                <w:szCs w:val="24"/>
              </w:rPr>
              <w:t>-</w:t>
            </w:r>
            <w:r w:rsidR="00CC5CE5">
              <w:rPr>
                <w:rFonts w:ascii="Times New Roman" w:hAnsi="Times New Roman" w:cs="Times New Roman"/>
                <w:sz w:val="24"/>
                <w:szCs w:val="24"/>
              </w:rPr>
              <w:t xml:space="preserve"> </w:t>
            </w:r>
            <w:r w:rsidR="0078234D">
              <w:rPr>
                <w:rFonts w:ascii="Times New Roman" w:hAnsi="Times New Roman" w:cs="Times New Roman"/>
                <w:sz w:val="24"/>
                <w:szCs w:val="24"/>
              </w:rPr>
              <w:t>8 klasių mokiniai</w:t>
            </w:r>
            <w:r w:rsidR="00995EE8" w:rsidRPr="00D80623">
              <w:rPr>
                <w:rFonts w:ascii="Times New Roman" w:hAnsi="Times New Roman" w:cs="Times New Roman"/>
                <w:sz w:val="24"/>
                <w:szCs w:val="24"/>
              </w:rPr>
              <w:t xml:space="preserve"> „STEAM atradimų</w:t>
            </w:r>
            <w:r w:rsidR="0078234D">
              <w:rPr>
                <w:rFonts w:ascii="Times New Roman" w:hAnsi="Times New Roman" w:cs="Times New Roman"/>
                <w:sz w:val="24"/>
                <w:szCs w:val="24"/>
              </w:rPr>
              <w:t>“</w:t>
            </w:r>
            <w:r w:rsidR="00995EE8" w:rsidRPr="00D80623">
              <w:rPr>
                <w:rFonts w:ascii="Times New Roman" w:hAnsi="Times New Roman" w:cs="Times New Roman"/>
                <w:sz w:val="24"/>
                <w:szCs w:val="24"/>
              </w:rPr>
              <w:t xml:space="preserve"> </w:t>
            </w:r>
            <w:r w:rsidR="0078234D">
              <w:rPr>
                <w:rFonts w:ascii="Times New Roman" w:hAnsi="Times New Roman" w:cs="Times New Roman"/>
                <w:sz w:val="24"/>
                <w:szCs w:val="24"/>
              </w:rPr>
              <w:t>dienos veiklose.</w:t>
            </w:r>
            <w:r w:rsidR="00995EE8" w:rsidRPr="00D80623">
              <w:rPr>
                <w:rFonts w:ascii="Times New Roman" w:hAnsi="Times New Roman" w:cs="Times New Roman"/>
                <w:sz w:val="24"/>
                <w:szCs w:val="24"/>
              </w:rPr>
              <w:t xml:space="preserve"> 1</w:t>
            </w:r>
            <w:r w:rsidR="00CC5CE5">
              <w:rPr>
                <w:rFonts w:ascii="Times New Roman" w:hAnsi="Times New Roman" w:cs="Times New Roman"/>
                <w:sz w:val="24"/>
                <w:szCs w:val="24"/>
              </w:rPr>
              <w:t xml:space="preserve"> </w:t>
            </w:r>
            <w:r w:rsidR="00995EE8" w:rsidRPr="00D80623">
              <w:rPr>
                <w:rFonts w:ascii="Times New Roman" w:hAnsi="Times New Roman" w:cs="Times New Roman"/>
                <w:sz w:val="24"/>
                <w:szCs w:val="24"/>
              </w:rPr>
              <w:t>-</w:t>
            </w:r>
            <w:r w:rsidR="00CC5CE5">
              <w:rPr>
                <w:rFonts w:ascii="Times New Roman" w:hAnsi="Times New Roman" w:cs="Times New Roman"/>
                <w:sz w:val="24"/>
                <w:szCs w:val="24"/>
              </w:rPr>
              <w:t xml:space="preserve"> </w:t>
            </w:r>
            <w:r w:rsidR="00995EE8" w:rsidRPr="00D80623">
              <w:rPr>
                <w:rFonts w:ascii="Times New Roman" w:hAnsi="Times New Roman" w:cs="Times New Roman"/>
                <w:sz w:val="24"/>
                <w:szCs w:val="24"/>
              </w:rPr>
              <w:t>4 klasių mokinia</w:t>
            </w:r>
            <w:r w:rsidR="00B201CE">
              <w:rPr>
                <w:rFonts w:ascii="Times New Roman" w:hAnsi="Times New Roman" w:cs="Times New Roman"/>
                <w:sz w:val="24"/>
                <w:szCs w:val="24"/>
              </w:rPr>
              <w:t>i</w:t>
            </w:r>
            <w:r w:rsidR="00995EE8" w:rsidRPr="00D80623">
              <w:rPr>
                <w:rFonts w:ascii="Times New Roman" w:hAnsi="Times New Roman" w:cs="Times New Roman"/>
                <w:sz w:val="24"/>
                <w:szCs w:val="24"/>
              </w:rPr>
              <w:t xml:space="preserve"> „</w:t>
            </w:r>
            <w:r w:rsidR="00773B58" w:rsidRPr="00D80623">
              <w:rPr>
                <w:rFonts w:ascii="Times New Roman" w:hAnsi="Times New Roman" w:cs="Times New Roman"/>
                <w:sz w:val="24"/>
                <w:szCs w:val="24"/>
              </w:rPr>
              <w:t>Patyriminio ugdymo</w:t>
            </w:r>
            <w:r w:rsidR="00B201CE">
              <w:rPr>
                <w:rFonts w:ascii="Times New Roman" w:hAnsi="Times New Roman" w:cs="Times New Roman"/>
                <w:sz w:val="24"/>
                <w:szCs w:val="24"/>
              </w:rPr>
              <w:t>“</w:t>
            </w:r>
            <w:r w:rsidR="00773B58" w:rsidRPr="00D80623">
              <w:rPr>
                <w:rFonts w:ascii="Times New Roman" w:hAnsi="Times New Roman" w:cs="Times New Roman"/>
                <w:sz w:val="24"/>
                <w:szCs w:val="24"/>
              </w:rPr>
              <w:t xml:space="preserve"> </w:t>
            </w:r>
            <w:r w:rsidR="00B201CE">
              <w:rPr>
                <w:rFonts w:ascii="Times New Roman" w:hAnsi="Times New Roman" w:cs="Times New Roman"/>
                <w:sz w:val="24"/>
                <w:szCs w:val="24"/>
              </w:rPr>
              <w:t>dienos veiklose.</w:t>
            </w:r>
          </w:p>
          <w:p w:rsidR="00DF495C" w:rsidRPr="00D80623" w:rsidRDefault="00B201CE" w:rsidP="00DF495C">
            <w:pPr>
              <w:rPr>
                <w:rFonts w:ascii="Times New Roman" w:hAnsi="Times New Roman" w:cs="Times New Roman"/>
                <w:sz w:val="24"/>
                <w:szCs w:val="24"/>
              </w:rPr>
            </w:pPr>
            <w:r>
              <w:rPr>
                <w:rFonts w:ascii="Times New Roman" w:hAnsi="Times New Roman" w:cs="Times New Roman"/>
                <w:sz w:val="24"/>
                <w:szCs w:val="24"/>
              </w:rPr>
              <w:t>Rezultatai:</w:t>
            </w:r>
            <w:r w:rsidR="00DF495C" w:rsidRPr="00D80623">
              <w:rPr>
                <w:rFonts w:ascii="Times New Roman" w:hAnsi="Times New Roman" w:cs="Times New Roman"/>
                <w:sz w:val="24"/>
                <w:szCs w:val="24"/>
              </w:rPr>
              <w:t xml:space="preserve"> </w:t>
            </w:r>
            <w:r w:rsidR="00DF495C" w:rsidRPr="00B201CE">
              <w:rPr>
                <w:rFonts w:ascii="Times New Roman" w:hAnsi="Times New Roman" w:cs="Times New Roman"/>
                <w:sz w:val="24"/>
                <w:szCs w:val="24"/>
              </w:rPr>
              <w:t>2 %</w:t>
            </w:r>
            <w:r w:rsidR="006953D9" w:rsidRPr="00B201CE">
              <w:rPr>
                <w:rFonts w:ascii="Times New Roman" w:hAnsi="Times New Roman" w:cs="Times New Roman"/>
                <w:sz w:val="24"/>
                <w:szCs w:val="24"/>
              </w:rPr>
              <w:t xml:space="preserve"> </w:t>
            </w:r>
            <w:r w:rsidR="006953D9" w:rsidRPr="00D80623">
              <w:rPr>
                <w:rFonts w:ascii="Times New Roman" w:hAnsi="Times New Roman" w:cs="Times New Roman"/>
                <w:sz w:val="24"/>
                <w:szCs w:val="24"/>
              </w:rPr>
              <w:t>didėja</w:t>
            </w:r>
            <w:r w:rsidR="00DF495C" w:rsidRPr="00D80623">
              <w:rPr>
                <w:rFonts w:ascii="Times New Roman" w:hAnsi="Times New Roman" w:cs="Times New Roman"/>
                <w:sz w:val="24"/>
                <w:szCs w:val="24"/>
              </w:rPr>
              <w:t xml:space="preserve"> pasaulio pažinimo aukštesniuoju lygiu</w:t>
            </w:r>
          </w:p>
          <w:p w:rsidR="000D3BD1" w:rsidRPr="00D80623" w:rsidRDefault="00DF495C" w:rsidP="001077D2">
            <w:pPr>
              <w:rPr>
                <w:rFonts w:ascii="Times New Roman" w:hAnsi="Times New Roman" w:cs="Times New Roman"/>
                <w:sz w:val="24"/>
                <w:szCs w:val="24"/>
              </w:rPr>
            </w:pPr>
            <w:r w:rsidRPr="00D80623">
              <w:rPr>
                <w:rFonts w:ascii="Times New Roman" w:hAnsi="Times New Roman" w:cs="Times New Roman"/>
                <w:sz w:val="24"/>
                <w:szCs w:val="24"/>
              </w:rPr>
              <w:t>besimok</w:t>
            </w:r>
            <w:r w:rsidR="00B201CE">
              <w:rPr>
                <w:rFonts w:ascii="Times New Roman" w:hAnsi="Times New Roman" w:cs="Times New Roman"/>
                <w:sz w:val="24"/>
                <w:szCs w:val="24"/>
              </w:rPr>
              <w:t>ančių 4 klasių mokinių skaičius. Didėja 2</w:t>
            </w:r>
            <w:r w:rsidR="00B201CE">
              <w:rPr>
                <w:rFonts w:ascii="Times New Roman" w:hAnsi="Times New Roman" w:cs="Times New Roman"/>
                <w:sz w:val="24"/>
                <w:szCs w:val="24"/>
                <w:lang w:val="en-US"/>
              </w:rPr>
              <w:t xml:space="preserve"> %</w:t>
            </w:r>
            <w:r w:rsidR="00B201CE">
              <w:rPr>
                <w:rFonts w:ascii="Times New Roman" w:hAnsi="Times New Roman" w:cs="Times New Roman"/>
                <w:sz w:val="24"/>
                <w:szCs w:val="24"/>
              </w:rPr>
              <w:t xml:space="preserve"> </w:t>
            </w:r>
            <w:r w:rsidRPr="00D80623">
              <w:rPr>
                <w:rFonts w:ascii="Times New Roman" w:hAnsi="Times New Roman" w:cs="Times New Roman"/>
                <w:sz w:val="24"/>
                <w:szCs w:val="24"/>
              </w:rPr>
              <w:t>gamtos mokslų</w:t>
            </w:r>
            <w:r w:rsidR="00B201CE">
              <w:rPr>
                <w:rFonts w:ascii="Times New Roman" w:hAnsi="Times New Roman" w:cs="Times New Roman"/>
                <w:sz w:val="24"/>
                <w:szCs w:val="24"/>
              </w:rPr>
              <w:t xml:space="preserve"> </w:t>
            </w:r>
            <w:r w:rsidRPr="00D80623">
              <w:rPr>
                <w:rFonts w:ascii="Times New Roman" w:hAnsi="Times New Roman" w:cs="Times New Roman"/>
                <w:sz w:val="24"/>
                <w:szCs w:val="24"/>
              </w:rPr>
              <w:t xml:space="preserve">aukštesniuoju lygiu besimokančių </w:t>
            </w:r>
            <w:r w:rsidRPr="00B201CE">
              <w:rPr>
                <w:rFonts w:ascii="Times New Roman" w:hAnsi="Times New Roman" w:cs="Times New Roman"/>
                <w:sz w:val="24"/>
                <w:szCs w:val="24"/>
              </w:rPr>
              <w:t xml:space="preserve">8 </w:t>
            </w:r>
            <w:r w:rsidRPr="00D80623">
              <w:rPr>
                <w:rFonts w:ascii="Times New Roman" w:hAnsi="Times New Roman" w:cs="Times New Roman"/>
                <w:sz w:val="24"/>
                <w:szCs w:val="24"/>
              </w:rPr>
              <w:t>klasių mokinių skaičius.</w:t>
            </w:r>
            <w:r w:rsidR="00B201CE">
              <w:rPr>
                <w:rFonts w:ascii="Times New Roman" w:hAnsi="Times New Roman" w:cs="Times New Roman"/>
                <w:sz w:val="24"/>
                <w:szCs w:val="24"/>
              </w:rPr>
              <w:t xml:space="preserve"> </w:t>
            </w:r>
            <w:r w:rsidRPr="00D80623">
              <w:rPr>
                <w:rFonts w:ascii="Times New Roman" w:hAnsi="Times New Roman" w:cs="Times New Roman"/>
                <w:sz w:val="24"/>
                <w:szCs w:val="24"/>
              </w:rPr>
              <w:t xml:space="preserve">Ne mažiau kaip 10 % gamtos mokslų pamokų </w:t>
            </w:r>
            <w:r w:rsidR="00B201CE">
              <w:rPr>
                <w:rFonts w:ascii="Times New Roman" w:hAnsi="Times New Roman" w:cs="Times New Roman"/>
                <w:sz w:val="24"/>
                <w:szCs w:val="24"/>
              </w:rPr>
              <w:t>vyksta netradicinėse aplinkose.</w:t>
            </w:r>
          </w:p>
          <w:p w:rsidR="00BC33BA" w:rsidRPr="00A50941" w:rsidRDefault="00B201CE" w:rsidP="00A50941">
            <w:pPr>
              <w:rPr>
                <w:rFonts w:ascii="Times New Roman" w:hAnsi="Times New Roman" w:cs="Times New Roman"/>
                <w:sz w:val="24"/>
                <w:szCs w:val="24"/>
              </w:rPr>
            </w:pPr>
            <w:r>
              <w:rPr>
                <w:rFonts w:ascii="Times New Roman" w:hAnsi="Times New Roman" w:cs="Times New Roman"/>
                <w:sz w:val="24"/>
                <w:szCs w:val="24"/>
              </w:rPr>
              <w:t>D</w:t>
            </w:r>
            <w:r w:rsidR="006953D9" w:rsidRPr="00D80623">
              <w:rPr>
                <w:rFonts w:ascii="Times New Roman" w:hAnsi="Times New Roman" w:cs="Times New Roman"/>
                <w:sz w:val="24"/>
                <w:szCs w:val="24"/>
              </w:rPr>
              <w:t>idėja</w:t>
            </w:r>
            <w:r w:rsidR="00BC33BA" w:rsidRPr="00D80623">
              <w:rPr>
                <w:rFonts w:ascii="Times New Roman" w:hAnsi="Times New Roman" w:cs="Times New Roman"/>
                <w:sz w:val="24"/>
                <w:szCs w:val="24"/>
              </w:rPr>
              <w:t xml:space="preserve"> 0,2 balo  7 klasėje</w:t>
            </w:r>
            <w:r w:rsidR="00E57266" w:rsidRPr="00D80623">
              <w:rPr>
                <w:rFonts w:ascii="Times New Roman" w:hAnsi="Times New Roman" w:cs="Times New Roman"/>
                <w:sz w:val="24"/>
                <w:szCs w:val="24"/>
              </w:rPr>
              <w:t xml:space="preserve"> mokinių  biologijos, fizikos dalykų vidurkis lyginant 2023–2024 m. m. 1</w:t>
            </w:r>
            <w:r>
              <w:rPr>
                <w:rFonts w:ascii="Times New Roman" w:hAnsi="Times New Roman" w:cs="Times New Roman"/>
                <w:sz w:val="24"/>
                <w:szCs w:val="24"/>
              </w:rPr>
              <w:t xml:space="preserve"> pusmečio ir metinio</w:t>
            </w:r>
            <w:r w:rsidR="00BC33BA" w:rsidRPr="00D80623">
              <w:rPr>
                <w:rFonts w:ascii="Times New Roman" w:hAnsi="Times New Roman" w:cs="Times New Roman"/>
                <w:sz w:val="24"/>
                <w:szCs w:val="24"/>
              </w:rPr>
              <w:t xml:space="preserve"> vertinimus, </w:t>
            </w:r>
            <w:r>
              <w:rPr>
                <w:rFonts w:ascii="Times New Roman" w:hAnsi="Times New Roman" w:cs="Times New Roman"/>
                <w:sz w:val="24"/>
                <w:szCs w:val="24"/>
              </w:rPr>
              <w:t xml:space="preserve">atitinkamai didėja </w:t>
            </w:r>
            <w:r w:rsidR="00BC33BA" w:rsidRPr="00D80623">
              <w:rPr>
                <w:rFonts w:ascii="Times New Roman" w:hAnsi="Times New Roman" w:cs="Times New Roman"/>
                <w:sz w:val="24"/>
                <w:szCs w:val="24"/>
              </w:rPr>
              <w:t>8 klasėj</w:t>
            </w:r>
            <w:r>
              <w:rPr>
                <w:rFonts w:ascii="Times New Roman" w:hAnsi="Times New Roman" w:cs="Times New Roman"/>
                <w:sz w:val="24"/>
                <w:szCs w:val="24"/>
              </w:rPr>
              <w:t>e chemijos, biologijos, fizikos vidurkiai.</w:t>
            </w:r>
          </w:p>
        </w:tc>
        <w:tc>
          <w:tcPr>
            <w:tcW w:w="1630" w:type="dxa"/>
          </w:tcPr>
          <w:p w:rsidR="000D3BD1" w:rsidRPr="00D80623" w:rsidRDefault="000D3BD1" w:rsidP="001077D2">
            <w:pPr>
              <w:rPr>
                <w:rFonts w:ascii="Times New Roman" w:hAnsi="Times New Roman" w:cs="Times New Roman"/>
                <w:sz w:val="24"/>
                <w:szCs w:val="24"/>
              </w:rPr>
            </w:pPr>
          </w:p>
        </w:tc>
      </w:tr>
      <w:tr w:rsidR="004F36F4" w:rsidRPr="00D80623" w:rsidTr="0080442D">
        <w:tc>
          <w:tcPr>
            <w:tcW w:w="0" w:type="auto"/>
          </w:tcPr>
          <w:p w:rsidR="000D3BD1" w:rsidRPr="00D80623" w:rsidRDefault="00F81FE4" w:rsidP="00792DFA">
            <w:pPr>
              <w:rPr>
                <w:rFonts w:ascii="Times New Roman" w:hAnsi="Times New Roman" w:cs="Times New Roman"/>
                <w:sz w:val="24"/>
                <w:szCs w:val="24"/>
              </w:rPr>
            </w:pPr>
            <w:r>
              <w:rPr>
                <w:rFonts w:ascii="Times New Roman" w:hAnsi="Times New Roman" w:cs="Times New Roman"/>
                <w:sz w:val="24"/>
                <w:szCs w:val="24"/>
              </w:rPr>
              <w:t>1.1.4</w:t>
            </w:r>
            <w:r w:rsidR="00792DFA" w:rsidRPr="00D80623">
              <w:rPr>
                <w:rFonts w:ascii="Times New Roman" w:hAnsi="Times New Roman" w:cs="Times New Roman"/>
                <w:sz w:val="24"/>
                <w:szCs w:val="24"/>
              </w:rPr>
              <w:t>.</w:t>
            </w:r>
            <w:r w:rsidR="000D3BD1" w:rsidRPr="00D80623">
              <w:rPr>
                <w:rFonts w:ascii="Times New Roman" w:hAnsi="Times New Roman" w:cs="Times New Roman"/>
                <w:sz w:val="24"/>
                <w:szCs w:val="24"/>
              </w:rPr>
              <w:t xml:space="preserve"> Dalyvauti   4 ir 8 klasių mokinių NMPP, vertinti rezultatus, teikti pagalbą mokiniams.</w:t>
            </w:r>
          </w:p>
        </w:tc>
        <w:tc>
          <w:tcPr>
            <w:tcW w:w="0" w:type="auto"/>
          </w:tcPr>
          <w:p w:rsidR="000D3BD1" w:rsidRPr="00D80623" w:rsidRDefault="000D3BD1" w:rsidP="001077D2">
            <w:pPr>
              <w:rPr>
                <w:rFonts w:ascii="Times New Roman" w:hAnsi="Times New Roman" w:cs="Times New Roman"/>
                <w:sz w:val="24"/>
                <w:szCs w:val="24"/>
              </w:rPr>
            </w:pPr>
            <w:r w:rsidRPr="00D80623">
              <w:rPr>
                <w:rFonts w:ascii="Times New Roman" w:hAnsi="Times New Roman" w:cs="Times New Roman"/>
                <w:sz w:val="24"/>
                <w:szCs w:val="24"/>
              </w:rPr>
              <w:t>G. Krivickienė</w:t>
            </w:r>
          </w:p>
        </w:tc>
        <w:tc>
          <w:tcPr>
            <w:tcW w:w="0" w:type="auto"/>
          </w:tcPr>
          <w:p w:rsidR="000D3BD1" w:rsidRPr="00D80623" w:rsidRDefault="001A7721" w:rsidP="00A50941">
            <w:pPr>
              <w:rPr>
                <w:rFonts w:ascii="Times New Roman" w:hAnsi="Times New Roman" w:cs="Times New Roman"/>
                <w:sz w:val="24"/>
                <w:szCs w:val="24"/>
              </w:rPr>
            </w:pPr>
            <w:r w:rsidRPr="00D80623">
              <w:rPr>
                <w:rFonts w:ascii="Times New Roman" w:hAnsi="Times New Roman" w:cs="Times New Roman"/>
                <w:sz w:val="24"/>
                <w:szCs w:val="24"/>
              </w:rPr>
              <w:t xml:space="preserve"> </w:t>
            </w:r>
            <w:r w:rsidR="005B458C" w:rsidRPr="00D80623">
              <w:rPr>
                <w:rFonts w:ascii="Times New Roman" w:hAnsi="Times New Roman" w:cs="Times New Roman"/>
                <w:sz w:val="24"/>
                <w:szCs w:val="24"/>
              </w:rPr>
              <w:t>Sausio-</w:t>
            </w:r>
            <w:r w:rsidR="00A50941">
              <w:rPr>
                <w:rFonts w:ascii="Times New Roman" w:hAnsi="Times New Roman" w:cs="Times New Roman"/>
                <w:sz w:val="24"/>
                <w:szCs w:val="24"/>
              </w:rPr>
              <w:t xml:space="preserve">gegužės </w:t>
            </w:r>
            <w:r w:rsidR="005B458C" w:rsidRPr="00D80623">
              <w:rPr>
                <w:rFonts w:ascii="Times New Roman" w:hAnsi="Times New Roman" w:cs="Times New Roman"/>
                <w:sz w:val="24"/>
                <w:szCs w:val="24"/>
              </w:rPr>
              <w:t>mėn.</w:t>
            </w:r>
          </w:p>
        </w:tc>
        <w:tc>
          <w:tcPr>
            <w:tcW w:w="0" w:type="auto"/>
          </w:tcPr>
          <w:p w:rsidR="000D3BD1" w:rsidRPr="00613099" w:rsidRDefault="000D3BD1" w:rsidP="001077D2">
            <w:pPr>
              <w:rPr>
                <w:rFonts w:ascii="Times New Roman" w:hAnsi="Times New Roman" w:cs="Times New Roman"/>
                <w:sz w:val="24"/>
                <w:szCs w:val="24"/>
              </w:rPr>
            </w:pPr>
            <w:r w:rsidRPr="00613099">
              <w:rPr>
                <w:rFonts w:ascii="Times New Roman" w:hAnsi="Times New Roman" w:cs="Times New Roman"/>
                <w:sz w:val="24"/>
                <w:szCs w:val="24"/>
              </w:rPr>
              <w:t>Progimnazija, daly</w:t>
            </w:r>
            <w:r w:rsidR="00A50941" w:rsidRPr="00613099">
              <w:rPr>
                <w:rFonts w:ascii="Times New Roman" w:hAnsi="Times New Roman" w:cs="Times New Roman"/>
                <w:sz w:val="24"/>
                <w:szCs w:val="24"/>
              </w:rPr>
              <w:t>vauja</w:t>
            </w:r>
            <w:r w:rsidRPr="00613099">
              <w:rPr>
                <w:rFonts w:ascii="Times New Roman" w:hAnsi="Times New Roman" w:cs="Times New Roman"/>
                <w:sz w:val="24"/>
                <w:szCs w:val="24"/>
              </w:rPr>
              <w:t xml:space="preserve">  NMPP ,  </w:t>
            </w:r>
            <w:r w:rsidRPr="00613099">
              <w:rPr>
                <w:rFonts w:ascii="Times New Roman" w:hAnsi="Times New Roman" w:cs="Times New Roman"/>
                <w:bCs/>
                <w:sz w:val="24"/>
                <w:szCs w:val="24"/>
              </w:rPr>
              <w:t xml:space="preserve">įsivertina </w:t>
            </w:r>
            <w:r w:rsidRPr="00613099">
              <w:rPr>
                <w:rFonts w:ascii="Times New Roman" w:hAnsi="Times New Roman" w:cs="Times New Roman"/>
                <w:sz w:val="24"/>
                <w:szCs w:val="24"/>
              </w:rPr>
              <w:t xml:space="preserve"> mokinių pradinio ugdymo programos</w:t>
            </w:r>
            <w:r w:rsidR="00CC5CE5">
              <w:rPr>
                <w:rFonts w:ascii="Times New Roman" w:hAnsi="Times New Roman" w:cs="Times New Roman"/>
                <w:sz w:val="24"/>
                <w:szCs w:val="24"/>
              </w:rPr>
              <w:t xml:space="preserve"> – 4 klasės</w:t>
            </w:r>
            <w:r w:rsidRPr="00613099">
              <w:rPr>
                <w:rFonts w:ascii="Times New Roman" w:hAnsi="Times New Roman" w:cs="Times New Roman"/>
                <w:sz w:val="24"/>
                <w:szCs w:val="24"/>
              </w:rPr>
              <w:t xml:space="preserve"> ir pagrindinio ugdymo I dalies programos</w:t>
            </w:r>
            <w:r w:rsidR="00A50941" w:rsidRPr="00613099">
              <w:rPr>
                <w:rFonts w:ascii="Times New Roman" w:hAnsi="Times New Roman" w:cs="Times New Roman"/>
                <w:sz w:val="24"/>
                <w:szCs w:val="24"/>
              </w:rPr>
              <w:t xml:space="preserve"> – 8 klasės</w:t>
            </w:r>
            <w:r w:rsidRPr="00613099">
              <w:rPr>
                <w:rFonts w:ascii="Times New Roman" w:hAnsi="Times New Roman" w:cs="Times New Roman"/>
                <w:sz w:val="24"/>
                <w:szCs w:val="24"/>
              </w:rPr>
              <w:t xml:space="preserve"> mokinių pasiekimus. Vadovai su mokytojais individualiai  </w:t>
            </w:r>
            <w:r w:rsidR="00613099" w:rsidRPr="00613099">
              <w:rPr>
                <w:rFonts w:ascii="Times New Roman" w:hAnsi="Times New Roman" w:cs="Times New Roman"/>
                <w:bCs/>
                <w:sz w:val="24"/>
                <w:szCs w:val="24"/>
              </w:rPr>
              <w:t>analizuoja</w:t>
            </w:r>
            <w:r w:rsidRPr="00613099">
              <w:rPr>
                <w:rFonts w:ascii="Times New Roman" w:hAnsi="Times New Roman" w:cs="Times New Roman"/>
                <w:sz w:val="24"/>
                <w:szCs w:val="24"/>
              </w:rPr>
              <w:t xml:space="preserve"> NMPP  testų rezultatus. Mokytojai  </w:t>
            </w:r>
            <w:r w:rsidRPr="00613099">
              <w:rPr>
                <w:rFonts w:ascii="Times New Roman" w:hAnsi="Times New Roman" w:cs="Times New Roman"/>
                <w:bCs/>
                <w:sz w:val="24"/>
                <w:szCs w:val="24"/>
              </w:rPr>
              <w:t xml:space="preserve">koreguoja </w:t>
            </w:r>
            <w:r w:rsidRPr="00613099">
              <w:rPr>
                <w:rFonts w:ascii="Times New Roman" w:hAnsi="Times New Roman" w:cs="Times New Roman"/>
                <w:sz w:val="24"/>
                <w:szCs w:val="24"/>
              </w:rPr>
              <w:t>ugdymo  turinį , atsižvelg</w:t>
            </w:r>
            <w:r w:rsidR="00613099" w:rsidRPr="00613099">
              <w:rPr>
                <w:rFonts w:ascii="Times New Roman" w:hAnsi="Times New Roman" w:cs="Times New Roman"/>
                <w:sz w:val="24"/>
                <w:szCs w:val="24"/>
              </w:rPr>
              <w:t>ia</w:t>
            </w:r>
            <w:r w:rsidRPr="00613099">
              <w:rPr>
                <w:rFonts w:ascii="Times New Roman" w:hAnsi="Times New Roman" w:cs="Times New Roman"/>
                <w:sz w:val="24"/>
                <w:szCs w:val="24"/>
              </w:rPr>
              <w:t xml:space="preserve">  į NMPP</w:t>
            </w:r>
            <w:r w:rsidR="00603FFB" w:rsidRPr="00613099">
              <w:rPr>
                <w:rFonts w:ascii="Times New Roman" w:hAnsi="Times New Roman" w:cs="Times New Roman"/>
                <w:sz w:val="24"/>
                <w:szCs w:val="24"/>
              </w:rPr>
              <w:t xml:space="preserve"> rezultat</w:t>
            </w:r>
            <w:r w:rsidR="00962C46" w:rsidRPr="00613099">
              <w:rPr>
                <w:rFonts w:ascii="Times New Roman" w:hAnsi="Times New Roman" w:cs="Times New Roman"/>
                <w:sz w:val="24"/>
                <w:szCs w:val="24"/>
              </w:rPr>
              <w:t>us.</w:t>
            </w:r>
            <w:r w:rsidR="00613099" w:rsidRPr="00613099">
              <w:rPr>
                <w:rFonts w:ascii="Times New Roman" w:hAnsi="Times New Roman" w:cs="Times New Roman"/>
                <w:sz w:val="24"/>
                <w:szCs w:val="24"/>
              </w:rPr>
              <w:t xml:space="preserve"> </w:t>
            </w:r>
            <w:r w:rsidR="00613099" w:rsidRPr="00613099">
              <w:rPr>
                <w:rFonts w:ascii="Times New Roman" w:hAnsi="Times New Roman" w:cs="Times New Roman"/>
                <w:bCs/>
                <w:sz w:val="24"/>
                <w:szCs w:val="24"/>
              </w:rPr>
              <w:t>T</w:t>
            </w:r>
            <w:r w:rsidRPr="00613099">
              <w:rPr>
                <w:rFonts w:ascii="Times New Roman" w:hAnsi="Times New Roman" w:cs="Times New Roman"/>
                <w:bCs/>
                <w:sz w:val="24"/>
                <w:szCs w:val="24"/>
              </w:rPr>
              <w:t>eikia pagalbą</w:t>
            </w:r>
            <w:r w:rsidRPr="00613099">
              <w:rPr>
                <w:rFonts w:ascii="Times New Roman" w:hAnsi="Times New Roman" w:cs="Times New Roman"/>
                <w:sz w:val="24"/>
                <w:szCs w:val="24"/>
              </w:rPr>
              <w:t xml:space="preserve"> mokiniams.  Klasių auklėtojai su mokiniais ir mokinių tėvais </w:t>
            </w:r>
            <w:r w:rsidRPr="00613099">
              <w:rPr>
                <w:rFonts w:ascii="Times New Roman" w:hAnsi="Times New Roman" w:cs="Times New Roman"/>
                <w:bCs/>
                <w:sz w:val="24"/>
                <w:szCs w:val="24"/>
              </w:rPr>
              <w:t xml:space="preserve">aptaria </w:t>
            </w:r>
            <w:r w:rsidRPr="00613099">
              <w:rPr>
                <w:rFonts w:ascii="Times New Roman" w:hAnsi="Times New Roman" w:cs="Times New Roman"/>
                <w:sz w:val="24"/>
                <w:szCs w:val="24"/>
              </w:rPr>
              <w:t>mokinio asmenin</w:t>
            </w:r>
            <w:r w:rsidR="00613099" w:rsidRPr="00613099">
              <w:rPr>
                <w:rFonts w:ascii="Times New Roman" w:hAnsi="Times New Roman" w:cs="Times New Roman"/>
                <w:sz w:val="24"/>
                <w:szCs w:val="24"/>
              </w:rPr>
              <w:t>ę</w:t>
            </w:r>
            <w:r w:rsidRPr="00613099">
              <w:rPr>
                <w:rFonts w:ascii="Times New Roman" w:hAnsi="Times New Roman" w:cs="Times New Roman"/>
                <w:sz w:val="24"/>
                <w:szCs w:val="24"/>
              </w:rPr>
              <w:t xml:space="preserve"> </w:t>
            </w:r>
            <w:r w:rsidRPr="00613099">
              <w:rPr>
                <w:rFonts w:ascii="Times New Roman" w:hAnsi="Times New Roman" w:cs="Times New Roman"/>
                <w:bCs/>
                <w:sz w:val="24"/>
                <w:szCs w:val="24"/>
              </w:rPr>
              <w:t>pažang</w:t>
            </w:r>
            <w:r w:rsidR="00613099" w:rsidRPr="00613099">
              <w:rPr>
                <w:rFonts w:ascii="Times New Roman" w:hAnsi="Times New Roman" w:cs="Times New Roman"/>
                <w:bCs/>
                <w:sz w:val="24"/>
                <w:szCs w:val="24"/>
              </w:rPr>
              <w:t>ą</w:t>
            </w:r>
            <w:r w:rsidR="00CC5CE5">
              <w:rPr>
                <w:rFonts w:ascii="Times New Roman" w:hAnsi="Times New Roman" w:cs="Times New Roman"/>
                <w:sz w:val="24"/>
                <w:szCs w:val="24"/>
              </w:rPr>
              <w:t>, stipriąsias ir tobulintinas sritis.</w:t>
            </w:r>
          </w:p>
          <w:p w:rsidR="000D3BD1" w:rsidRPr="00D80623" w:rsidRDefault="000D3BD1" w:rsidP="001077D2">
            <w:pPr>
              <w:rPr>
                <w:rFonts w:ascii="Times New Roman" w:hAnsi="Times New Roman" w:cs="Times New Roman"/>
                <w:sz w:val="24"/>
                <w:szCs w:val="24"/>
              </w:rPr>
            </w:pPr>
          </w:p>
        </w:tc>
        <w:tc>
          <w:tcPr>
            <w:tcW w:w="1630" w:type="dxa"/>
          </w:tcPr>
          <w:p w:rsidR="000D3BD1" w:rsidRPr="00D80623" w:rsidRDefault="000D3BD1" w:rsidP="001077D2">
            <w:pPr>
              <w:rPr>
                <w:rFonts w:ascii="Times New Roman" w:hAnsi="Times New Roman" w:cs="Times New Roman"/>
                <w:sz w:val="24"/>
                <w:szCs w:val="24"/>
              </w:rPr>
            </w:pPr>
          </w:p>
        </w:tc>
      </w:tr>
      <w:tr w:rsidR="004F36F4" w:rsidRPr="00D80623" w:rsidTr="0080442D">
        <w:tc>
          <w:tcPr>
            <w:tcW w:w="0" w:type="auto"/>
          </w:tcPr>
          <w:p w:rsidR="000D3BD1" w:rsidRPr="00D80623" w:rsidRDefault="00F81FE4" w:rsidP="00CC5CE5">
            <w:pPr>
              <w:rPr>
                <w:rFonts w:ascii="Times New Roman" w:hAnsi="Times New Roman" w:cs="Times New Roman"/>
                <w:sz w:val="24"/>
                <w:szCs w:val="24"/>
              </w:rPr>
            </w:pPr>
            <w:r>
              <w:rPr>
                <w:rFonts w:ascii="Times New Roman" w:hAnsi="Times New Roman" w:cs="Times New Roman"/>
                <w:sz w:val="24"/>
                <w:szCs w:val="24"/>
              </w:rPr>
              <w:lastRenderedPageBreak/>
              <w:t>1.1.5</w:t>
            </w:r>
            <w:r w:rsidR="002718F4" w:rsidRPr="00D80623">
              <w:rPr>
                <w:rFonts w:ascii="Times New Roman" w:hAnsi="Times New Roman" w:cs="Times New Roman"/>
                <w:sz w:val="24"/>
                <w:szCs w:val="24"/>
              </w:rPr>
              <w:t xml:space="preserve">. </w:t>
            </w:r>
            <w:r w:rsidR="00722513" w:rsidRPr="00D80623">
              <w:rPr>
                <w:rFonts w:ascii="Times New Roman" w:hAnsi="Times New Roman" w:cs="Times New Roman"/>
                <w:sz w:val="24"/>
                <w:szCs w:val="24"/>
              </w:rPr>
              <w:t xml:space="preserve"> </w:t>
            </w:r>
            <w:r w:rsidR="00E03426" w:rsidRPr="00D80623">
              <w:rPr>
                <w:rFonts w:ascii="Times New Roman" w:hAnsi="Times New Roman" w:cs="Times New Roman"/>
                <w:sz w:val="24"/>
                <w:szCs w:val="24"/>
              </w:rPr>
              <w:t>Organizuoti mokytojų gerosios</w:t>
            </w:r>
            <w:r w:rsidR="00815790" w:rsidRPr="00D80623">
              <w:rPr>
                <w:rFonts w:ascii="Times New Roman" w:hAnsi="Times New Roman" w:cs="Times New Roman"/>
                <w:sz w:val="24"/>
                <w:szCs w:val="24"/>
              </w:rPr>
              <w:t xml:space="preserve"> darbo patirties sk</w:t>
            </w:r>
            <w:r w:rsidR="00E03426" w:rsidRPr="00D80623">
              <w:rPr>
                <w:rFonts w:ascii="Times New Roman" w:hAnsi="Times New Roman" w:cs="Times New Roman"/>
                <w:sz w:val="24"/>
                <w:szCs w:val="24"/>
              </w:rPr>
              <w:t>lai</w:t>
            </w:r>
            <w:r w:rsidR="00CC5CE5">
              <w:rPr>
                <w:rFonts w:ascii="Times New Roman" w:hAnsi="Times New Roman" w:cs="Times New Roman"/>
                <w:sz w:val="24"/>
                <w:szCs w:val="24"/>
              </w:rPr>
              <w:t xml:space="preserve">dą </w:t>
            </w:r>
            <w:r w:rsidR="00D5321C">
              <w:rPr>
                <w:rFonts w:ascii="Times New Roman" w:hAnsi="Times New Roman" w:cs="Times New Roman"/>
                <w:sz w:val="24"/>
                <w:szCs w:val="24"/>
              </w:rPr>
              <w:t>„</w:t>
            </w:r>
            <w:r w:rsidR="00CC5CE5">
              <w:rPr>
                <w:rFonts w:ascii="Times New Roman" w:hAnsi="Times New Roman" w:cs="Times New Roman"/>
                <w:sz w:val="24"/>
                <w:szCs w:val="24"/>
              </w:rPr>
              <w:t>k</w:t>
            </w:r>
            <w:r w:rsidR="00815790" w:rsidRPr="00D80623">
              <w:rPr>
                <w:rFonts w:ascii="Times New Roman" w:hAnsi="Times New Roman" w:cs="Times New Roman"/>
                <w:sz w:val="24"/>
                <w:szCs w:val="24"/>
              </w:rPr>
              <w:t>olega</w:t>
            </w:r>
            <w:r w:rsidR="00CC5CE5">
              <w:rPr>
                <w:rFonts w:ascii="Times New Roman" w:hAnsi="Times New Roman" w:cs="Times New Roman"/>
                <w:sz w:val="24"/>
                <w:szCs w:val="24"/>
              </w:rPr>
              <w:t xml:space="preserve"> – kolegai : Atnaujintas ugdymo turinys – mokinių gebėjimų </w:t>
            </w:r>
            <w:r w:rsidR="00D5321C">
              <w:rPr>
                <w:rFonts w:ascii="Times New Roman" w:hAnsi="Times New Roman" w:cs="Times New Roman"/>
                <w:sz w:val="24"/>
                <w:szCs w:val="24"/>
              </w:rPr>
              <w:t>pažanga pamokoje“.</w:t>
            </w:r>
          </w:p>
        </w:tc>
        <w:tc>
          <w:tcPr>
            <w:tcW w:w="0" w:type="auto"/>
          </w:tcPr>
          <w:p w:rsidR="000D3BD1" w:rsidRPr="00D80623" w:rsidRDefault="000B3CB9" w:rsidP="001077D2">
            <w:pPr>
              <w:rPr>
                <w:rFonts w:ascii="Times New Roman" w:hAnsi="Times New Roman" w:cs="Times New Roman"/>
                <w:sz w:val="24"/>
                <w:szCs w:val="24"/>
              </w:rPr>
            </w:pPr>
            <w:r w:rsidRPr="00D80623">
              <w:rPr>
                <w:rFonts w:ascii="Times New Roman" w:hAnsi="Times New Roman" w:cs="Times New Roman"/>
                <w:sz w:val="24"/>
                <w:szCs w:val="24"/>
              </w:rPr>
              <w:t>G.</w:t>
            </w:r>
            <w:r w:rsidR="00603FFB" w:rsidRPr="00D80623">
              <w:rPr>
                <w:rFonts w:ascii="Times New Roman" w:hAnsi="Times New Roman" w:cs="Times New Roman"/>
                <w:sz w:val="24"/>
                <w:szCs w:val="24"/>
              </w:rPr>
              <w:t xml:space="preserve"> </w:t>
            </w:r>
            <w:r w:rsidRPr="00D80623">
              <w:rPr>
                <w:rFonts w:ascii="Times New Roman" w:hAnsi="Times New Roman" w:cs="Times New Roman"/>
                <w:sz w:val="24"/>
                <w:szCs w:val="24"/>
              </w:rPr>
              <w:t>Krivickienė</w:t>
            </w:r>
          </w:p>
        </w:tc>
        <w:tc>
          <w:tcPr>
            <w:tcW w:w="0" w:type="auto"/>
          </w:tcPr>
          <w:p w:rsidR="000D3BD1" w:rsidRPr="00D80623" w:rsidRDefault="005B458C" w:rsidP="001077D2">
            <w:pPr>
              <w:rPr>
                <w:rFonts w:ascii="Times New Roman" w:hAnsi="Times New Roman" w:cs="Times New Roman"/>
                <w:sz w:val="24"/>
                <w:szCs w:val="24"/>
              </w:rPr>
            </w:pPr>
            <w:r w:rsidRPr="00D80623">
              <w:rPr>
                <w:rFonts w:ascii="Times New Roman" w:hAnsi="Times New Roman" w:cs="Times New Roman"/>
                <w:sz w:val="24"/>
                <w:szCs w:val="24"/>
              </w:rPr>
              <w:t>Sausio-gruodžio mėn</w:t>
            </w:r>
            <w:r w:rsidR="00613099">
              <w:rPr>
                <w:rFonts w:ascii="Times New Roman" w:hAnsi="Times New Roman" w:cs="Times New Roman"/>
                <w:sz w:val="24"/>
                <w:szCs w:val="24"/>
              </w:rPr>
              <w:t>.</w:t>
            </w:r>
          </w:p>
        </w:tc>
        <w:tc>
          <w:tcPr>
            <w:tcW w:w="0" w:type="auto"/>
          </w:tcPr>
          <w:p w:rsidR="00815790" w:rsidRPr="00D80623" w:rsidRDefault="00815790" w:rsidP="00815790">
            <w:pPr>
              <w:rPr>
                <w:rFonts w:ascii="Times New Roman" w:hAnsi="Times New Roman" w:cs="Times New Roman"/>
                <w:sz w:val="24"/>
                <w:szCs w:val="24"/>
              </w:rPr>
            </w:pPr>
            <w:r w:rsidRPr="00D80623">
              <w:rPr>
                <w:rFonts w:ascii="Times New Roman" w:hAnsi="Times New Roman" w:cs="Times New Roman"/>
                <w:sz w:val="24"/>
                <w:szCs w:val="24"/>
              </w:rPr>
              <w:t xml:space="preserve">Ne mažiau kaip </w:t>
            </w:r>
            <w:r w:rsidR="008C343F" w:rsidRPr="00F81FE4">
              <w:rPr>
                <w:rFonts w:ascii="Times New Roman" w:hAnsi="Times New Roman" w:cs="Times New Roman"/>
                <w:sz w:val="24"/>
                <w:szCs w:val="24"/>
              </w:rPr>
              <w:t>10</w:t>
            </w:r>
            <w:r w:rsidRPr="00D80623">
              <w:rPr>
                <w:rFonts w:ascii="Times New Roman" w:hAnsi="Times New Roman" w:cs="Times New Roman"/>
                <w:sz w:val="24"/>
                <w:szCs w:val="24"/>
              </w:rPr>
              <w:t xml:space="preserve"> proc. progimnazijos</w:t>
            </w:r>
            <w:r w:rsidR="00613099">
              <w:rPr>
                <w:rFonts w:ascii="Times New Roman" w:hAnsi="Times New Roman" w:cs="Times New Roman"/>
                <w:sz w:val="24"/>
                <w:szCs w:val="24"/>
              </w:rPr>
              <w:t xml:space="preserve"> </w:t>
            </w:r>
            <w:r w:rsidR="006953D9" w:rsidRPr="00D80623">
              <w:rPr>
                <w:rFonts w:ascii="Times New Roman" w:hAnsi="Times New Roman" w:cs="Times New Roman"/>
                <w:sz w:val="24"/>
                <w:szCs w:val="24"/>
              </w:rPr>
              <w:t>mokytojų bendradarbiauja, dalinasi</w:t>
            </w:r>
            <w:r w:rsidRPr="00D80623">
              <w:rPr>
                <w:rFonts w:ascii="Times New Roman" w:hAnsi="Times New Roman" w:cs="Times New Roman"/>
                <w:sz w:val="24"/>
                <w:szCs w:val="24"/>
              </w:rPr>
              <w:t xml:space="preserve"> darbo</w:t>
            </w:r>
            <w:r w:rsidR="00613099">
              <w:rPr>
                <w:rFonts w:ascii="Times New Roman" w:hAnsi="Times New Roman" w:cs="Times New Roman"/>
                <w:sz w:val="24"/>
                <w:szCs w:val="24"/>
              </w:rPr>
              <w:t xml:space="preserve"> </w:t>
            </w:r>
            <w:r w:rsidRPr="00D80623">
              <w:rPr>
                <w:rFonts w:ascii="Times New Roman" w:hAnsi="Times New Roman" w:cs="Times New Roman"/>
                <w:sz w:val="24"/>
                <w:szCs w:val="24"/>
              </w:rPr>
              <w:t xml:space="preserve">patirtimi </w:t>
            </w:r>
            <w:r w:rsidR="00D5321C">
              <w:rPr>
                <w:rFonts w:ascii="Times New Roman" w:hAnsi="Times New Roman" w:cs="Times New Roman"/>
                <w:sz w:val="24"/>
                <w:szCs w:val="24"/>
              </w:rPr>
              <w:t xml:space="preserve">atnaujinto ugdymo turinio klausimais </w:t>
            </w:r>
            <w:r w:rsidRPr="00D80623">
              <w:rPr>
                <w:rFonts w:ascii="Times New Roman" w:hAnsi="Times New Roman" w:cs="Times New Roman"/>
                <w:sz w:val="24"/>
                <w:szCs w:val="24"/>
              </w:rPr>
              <w:t>(</w:t>
            </w:r>
            <w:r w:rsidR="00613099">
              <w:rPr>
                <w:rFonts w:ascii="Times New Roman" w:hAnsi="Times New Roman" w:cs="Times New Roman"/>
                <w:sz w:val="24"/>
                <w:szCs w:val="24"/>
              </w:rPr>
              <w:t>atviro</w:t>
            </w:r>
            <w:r w:rsidR="00E73C01">
              <w:rPr>
                <w:rFonts w:ascii="Times New Roman" w:hAnsi="Times New Roman" w:cs="Times New Roman"/>
                <w:sz w:val="24"/>
                <w:szCs w:val="24"/>
              </w:rPr>
              <w:t>s pamoko</w:t>
            </w:r>
            <w:r w:rsidRPr="00D80623">
              <w:rPr>
                <w:rFonts w:ascii="Times New Roman" w:hAnsi="Times New Roman" w:cs="Times New Roman"/>
                <w:sz w:val="24"/>
                <w:szCs w:val="24"/>
              </w:rPr>
              <w:t>s,</w:t>
            </w:r>
            <w:r w:rsidR="00E73C01">
              <w:rPr>
                <w:rFonts w:ascii="Times New Roman" w:hAnsi="Times New Roman" w:cs="Times New Roman"/>
                <w:sz w:val="24"/>
                <w:szCs w:val="24"/>
              </w:rPr>
              <w:t xml:space="preserve"> renginiai</w:t>
            </w:r>
            <w:r w:rsidRPr="00D80623">
              <w:rPr>
                <w:rFonts w:ascii="Times New Roman" w:hAnsi="Times New Roman" w:cs="Times New Roman"/>
                <w:sz w:val="24"/>
                <w:szCs w:val="24"/>
              </w:rPr>
              <w:t>,</w:t>
            </w:r>
            <w:r w:rsidR="00E73C01">
              <w:rPr>
                <w:rFonts w:ascii="Times New Roman" w:hAnsi="Times New Roman" w:cs="Times New Roman"/>
                <w:sz w:val="24"/>
                <w:szCs w:val="24"/>
              </w:rPr>
              <w:t xml:space="preserve"> inovacijo</w:t>
            </w:r>
            <w:r w:rsidRPr="00D80623">
              <w:rPr>
                <w:rFonts w:ascii="Times New Roman" w:hAnsi="Times New Roman" w:cs="Times New Roman"/>
                <w:sz w:val="24"/>
                <w:szCs w:val="24"/>
              </w:rPr>
              <w:t>s).</w:t>
            </w:r>
          </w:p>
          <w:p w:rsidR="000D3BD1" w:rsidRPr="00D80623" w:rsidRDefault="00D5321C" w:rsidP="00815790">
            <w:pPr>
              <w:rPr>
                <w:rFonts w:ascii="Times New Roman" w:hAnsi="Times New Roman" w:cs="Times New Roman"/>
                <w:sz w:val="24"/>
                <w:szCs w:val="24"/>
              </w:rPr>
            </w:pPr>
            <w:r>
              <w:rPr>
                <w:rFonts w:ascii="Times New Roman" w:hAnsi="Times New Roman" w:cs="Times New Roman"/>
                <w:sz w:val="24"/>
                <w:szCs w:val="24"/>
              </w:rPr>
              <w:t>Organizuota gerosios darbo patirties sklaida 5 proc. mokytojų organizuoja atviras pamokas</w:t>
            </w:r>
            <w:r w:rsidR="00815790" w:rsidRPr="00D80623">
              <w:rPr>
                <w:rFonts w:ascii="Times New Roman" w:hAnsi="Times New Roman" w:cs="Times New Roman"/>
                <w:sz w:val="24"/>
                <w:szCs w:val="24"/>
              </w:rPr>
              <w:t>.</w:t>
            </w:r>
          </w:p>
        </w:tc>
        <w:tc>
          <w:tcPr>
            <w:tcW w:w="1630" w:type="dxa"/>
          </w:tcPr>
          <w:p w:rsidR="000D3BD1" w:rsidRPr="00D80623" w:rsidRDefault="000D3BD1" w:rsidP="001077D2">
            <w:pPr>
              <w:rPr>
                <w:rFonts w:ascii="Times New Roman" w:hAnsi="Times New Roman" w:cs="Times New Roman"/>
                <w:sz w:val="24"/>
                <w:szCs w:val="24"/>
              </w:rPr>
            </w:pPr>
          </w:p>
        </w:tc>
      </w:tr>
      <w:tr w:rsidR="004F36F4" w:rsidRPr="00D80623" w:rsidTr="0080442D">
        <w:tc>
          <w:tcPr>
            <w:tcW w:w="0" w:type="auto"/>
          </w:tcPr>
          <w:p w:rsidR="000D3BD1" w:rsidRPr="00D80623" w:rsidRDefault="00F81FE4" w:rsidP="00232E66">
            <w:pPr>
              <w:rPr>
                <w:rFonts w:ascii="Times New Roman" w:hAnsi="Times New Roman" w:cs="Times New Roman"/>
                <w:sz w:val="24"/>
                <w:szCs w:val="24"/>
              </w:rPr>
            </w:pPr>
            <w:r>
              <w:rPr>
                <w:rFonts w:ascii="Times New Roman" w:hAnsi="Times New Roman" w:cs="Times New Roman"/>
                <w:sz w:val="24"/>
                <w:szCs w:val="24"/>
              </w:rPr>
              <w:t>1.1.6</w:t>
            </w:r>
            <w:r w:rsidR="00232E66" w:rsidRPr="00D80623">
              <w:rPr>
                <w:rFonts w:ascii="Times New Roman" w:hAnsi="Times New Roman" w:cs="Times New Roman"/>
                <w:sz w:val="24"/>
                <w:szCs w:val="24"/>
              </w:rPr>
              <w:t xml:space="preserve">. </w:t>
            </w:r>
            <w:r w:rsidR="000D3BD1" w:rsidRPr="00D80623">
              <w:rPr>
                <w:rFonts w:ascii="Times New Roman" w:hAnsi="Times New Roman" w:cs="Times New Roman"/>
                <w:sz w:val="24"/>
                <w:szCs w:val="24"/>
              </w:rPr>
              <w:t xml:space="preserve">Stiprinti  mokinių </w:t>
            </w:r>
            <w:r w:rsidR="00D5321C">
              <w:rPr>
                <w:rFonts w:ascii="Times New Roman" w:hAnsi="Times New Roman" w:cs="Times New Roman"/>
                <w:sz w:val="24"/>
                <w:szCs w:val="24"/>
              </w:rPr>
              <w:t>savivaldų mokymą</w:t>
            </w:r>
            <w:r w:rsidR="000D3BD1" w:rsidRPr="00D80623">
              <w:rPr>
                <w:rFonts w:ascii="Times New Roman" w:hAnsi="Times New Roman" w:cs="Times New Roman"/>
                <w:sz w:val="24"/>
                <w:szCs w:val="24"/>
              </w:rPr>
              <w:t>, atliekant integruotu</w:t>
            </w:r>
            <w:r w:rsidR="00B45019" w:rsidRPr="00D80623">
              <w:rPr>
                <w:rFonts w:ascii="Times New Roman" w:hAnsi="Times New Roman" w:cs="Times New Roman"/>
                <w:sz w:val="24"/>
                <w:szCs w:val="24"/>
              </w:rPr>
              <w:t>s , tiriamuosius projektus  5,7</w:t>
            </w:r>
            <w:r w:rsidR="000D3BD1" w:rsidRPr="00D80623">
              <w:rPr>
                <w:rFonts w:ascii="Times New Roman" w:hAnsi="Times New Roman" w:cs="Times New Roman"/>
                <w:sz w:val="24"/>
                <w:szCs w:val="24"/>
              </w:rPr>
              <w:t xml:space="preserve"> klasėse. </w:t>
            </w:r>
          </w:p>
          <w:p w:rsidR="000D3BD1" w:rsidRPr="00D80623" w:rsidRDefault="000D3BD1" w:rsidP="001077D2">
            <w:pPr>
              <w:rPr>
                <w:rFonts w:ascii="Times New Roman" w:hAnsi="Times New Roman" w:cs="Times New Roman"/>
                <w:sz w:val="24"/>
                <w:szCs w:val="24"/>
              </w:rPr>
            </w:pPr>
          </w:p>
        </w:tc>
        <w:tc>
          <w:tcPr>
            <w:tcW w:w="0" w:type="auto"/>
          </w:tcPr>
          <w:p w:rsidR="000D3BD1" w:rsidRPr="00D80623" w:rsidRDefault="000D3BD1" w:rsidP="001077D2">
            <w:pPr>
              <w:rPr>
                <w:rFonts w:ascii="Times New Roman" w:hAnsi="Times New Roman" w:cs="Times New Roman"/>
                <w:sz w:val="24"/>
                <w:szCs w:val="24"/>
              </w:rPr>
            </w:pPr>
            <w:r w:rsidRPr="00D80623">
              <w:rPr>
                <w:rFonts w:ascii="Times New Roman" w:hAnsi="Times New Roman" w:cs="Times New Roman"/>
                <w:sz w:val="24"/>
                <w:szCs w:val="24"/>
              </w:rPr>
              <w:t>G. Krivickienė</w:t>
            </w:r>
          </w:p>
        </w:tc>
        <w:tc>
          <w:tcPr>
            <w:tcW w:w="0" w:type="auto"/>
          </w:tcPr>
          <w:p w:rsidR="000D3BD1" w:rsidRPr="00D80623" w:rsidRDefault="005B458C" w:rsidP="001077D2">
            <w:pPr>
              <w:rPr>
                <w:rFonts w:ascii="Times New Roman" w:hAnsi="Times New Roman" w:cs="Times New Roman"/>
                <w:sz w:val="24"/>
                <w:szCs w:val="24"/>
              </w:rPr>
            </w:pPr>
            <w:r w:rsidRPr="00D80623">
              <w:rPr>
                <w:rFonts w:ascii="Times New Roman" w:hAnsi="Times New Roman" w:cs="Times New Roman"/>
                <w:sz w:val="24"/>
                <w:szCs w:val="24"/>
              </w:rPr>
              <w:t>S</w:t>
            </w:r>
            <w:r w:rsidR="000D3BD1" w:rsidRPr="00D80623">
              <w:rPr>
                <w:rFonts w:ascii="Times New Roman" w:hAnsi="Times New Roman" w:cs="Times New Roman"/>
                <w:sz w:val="24"/>
                <w:szCs w:val="24"/>
              </w:rPr>
              <w:t xml:space="preserve">ausio – birželio mėn. </w:t>
            </w:r>
          </w:p>
        </w:tc>
        <w:tc>
          <w:tcPr>
            <w:tcW w:w="0" w:type="auto"/>
          </w:tcPr>
          <w:p w:rsidR="000D3BD1" w:rsidRPr="00D80623" w:rsidRDefault="000D3BD1" w:rsidP="001077D2">
            <w:pPr>
              <w:rPr>
                <w:rFonts w:ascii="Times New Roman" w:hAnsi="Times New Roman" w:cs="Times New Roman"/>
                <w:sz w:val="24"/>
                <w:szCs w:val="24"/>
              </w:rPr>
            </w:pPr>
            <w:r w:rsidRPr="00D80623">
              <w:rPr>
                <w:rFonts w:ascii="Times New Roman" w:hAnsi="Times New Roman" w:cs="Times New Roman"/>
                <w:sz w:val="24"/>
                <w:szCs w:val="24"/>
              </w:rPr>
              <w:t>Savivaldus mokinių ugdymas stiprinamas</w:t>
            </w:r>
            <w:r w:rsidR="00E73C01">
              <w:rPr>
                <w:rFonts w:ascii="Times New Roman" w:hAnsi="Times New Roman" w:cs="Times New Roman"/>
                <w:sz w:val="24"/>
                <w:szCs w:val="24"/>
              </w:rPr>
              <w:t xml:space="preserve"> taikant metodus: </w:t>
            </w:r>
            <w:r w:rsidRPr="00D80623">
              <w:rPr>
                <w:rFonts w:ascii="Times New Roman" w:hAnsi="Times New Roman" w:cs="Times New Roman"/>
                <w:sz w:val="24"/>
                <w:szCs w:val="24"/>
              </w:rPr>
              <w:t xml:space="preserve"> bendradarbia</w:t>
            </w:r>
            <w:r w:rsidR="00E73C01">
              <w:rPr>
                <w:rFonts w:ascii="Times New Roman" w:hAnsi="Times New Roman" w:cs="Times New Roman"/>
                <w:sz w:val="24"/>
                <w:szCs w:val="24"/>
              </w:rPr>
              <w:t>vimą</w:t>
            </w:r>
            <w:r w:rsidRPr="00D80623">
              <w:rPr>
                <w:rFonts w:ascii="Times New Roman" w:hAnsi="Times New Roman" w:cs="Times New Roman"/>
                <w:sz w:val="24"/>
                <w:szCs w:val="24"/>
              </w:rPr>
              <w:t xml:space="preserve"> su kitais mokiniais, atliekant ilgalaikius tiriamuosius , kūrybinius projektus</w:t>
            </w:r>
            <w:r w:rsidR="00BC33BA" w:rsidRPr="00D80623">
              <w:rPr>
                <w:rFonts w:ascii="Times New Roman" w:hAnsi="Times New Roman" w:cs="Times New Roman"/>
                <w:sz w:val="24"/>
                <w:szCs w:val="24"/>
              </w:rPr>
              <w:t>. Ne mažiau kaip 85</w:t>
            </w:r>
            <w:r w:rsidR="00E03426" w:rsidRPr="00D80623">
              <w:rPr>
                <w:rFonts w:ascii="Times New Roman" w:hAnsi="Times New Roman" w:cs="Times New Roman"/>
                <w:sz w:val="24"/>
                <w:szCs w:val="24"/>
              </w:rPr>
              <w:t xml:space="preserve"> proc. 5,7 </w:t>
            </w:r>
            <w:r w:rsidR="00D5321C">
              <w:rPr>
                <w:rFonts w:ascii="Times New Roman" w:hAnsi="Times New Roman" w:cs="Times New Roman"/>
                <w:sz w:val="24"/>
                <w:szCs w:val="24"/>
              </w:rPr>
              <w:t>klasių mokinių atlieka</w:t>
            </w:r>
            <w:r w:rsidR="00E73C01">
              <w:rPr>
                <w:rFonts w:ascii="Times New Roman" w:hAnsi="Times New Roman" w:cs="Times New Roman"/>
                <w:sz w:val="24"/>
                <w:szCs w:val="24"/>
              </w:rPr>
              <w:t xml:space="preserve"> </w:t>
            </w:r>
            <w:r w:rsidRPr="00D80623">
              <w:rPr>
                <w:rFonts w:ascii="Times New Roman" w:hAnsi="Times New Roman" w:cs="Times New Roman"/>
                <w:sz w:val="24"/>
                <w:szCs w:val="24"/>
              </w:rPr>
              <w:t>ilgalaikius dalyko, integruot</w:t>
            </w:r>
            <w:r w:rsidR="00F357CE">
              <w:rPr>
                <w:rFonts w:ascii="Times New Roman" w:hAnsi="Times New Roman" w:cs="Times New Roman"/>
                <w:sz w:val="24"/>
                <w:szCs w:val="24"/>
              </w:rPr>
              <w:t>us tarpdalykinius, tiriamuosius</w:t>
            </w:r>
            <w:r w:rsidRPr="00D80623">
              <w:rPr>
                <w:rFonts w:ascii="Times New Roman" w:hAnsi="Times New Roman" w:cs="Times New Roman"/>
                <w:sz w:val="24"/>
                <w:szCs w:val="24"/>
              </w:rPr>
              <w:t>, kūrybinius</w:t>
            </w:r>
            <w:r w:rsidR="00473DB1" w:rsidRPr="00D80623">
              <w:rPr>
                <w:rFonts w:ascii="Times New Roman" w:hAnsi="Times New Roman" w:cs="Times New Roman"/>
                <w:sz w:val="24"/>
                <w:szCs w:val="24"/>
              </w:rPr>
              <w:t xml:space="preserve"> </w:t>
            </w:r>
            <w:r w:rsidRPr="00D80623">
              <w:rPr>
                <w:rFonts w:ascii="Times New Roman" w:hAnsi="Times New Roman" w:cs="Times New Roman"/>
                <w:sz w:val="24"/>
                <w:szCs w:val="24"/>
              </w:rPr>
              <w:t>projektinius darbus.</w:t>
            </w:r>
          </w:p>
          <w:p w:rsidR="000D3BD1" w:rsidRPr="00D80623" w:rsidRDefault="00E73C01" w:rsidP="001077D2">
            <w:pPr>
              <w:rPr>
                <w:rFonts w:ascii="Times New Roman" w:hAnsi="Times New Roman" w:cs="Times New Roman"/>
                <w:sz w:val="24"/>
                <w:szCs w:val="24"/>
              </w:rPr>
            </w:pPr>
            <w:r>
              <w:rPr>
                <w:rFonts w:ascii="Times New Roman" w:hAnsi="Times New Roman" w:cs="Times New Roman"/>
                <w:sz w:val="24"/>
                <w:szCs w:val="24"/>
              </w:rPr>
              <w:t>Mokinių bendradarbiavimas stiprinamas pristatant</w:t>
            </w:r>
            <w:r w:rsidR="000D3BD1" w:rsidRPr="00D80623">
              <w:rPr>
                <w:rFonts w:ascii="Times New Roman" w:hAnsi="Times New Roman" w:cs="Times New Roman"/>
                <w:sz w:val="24"/>
                <w:szCs w:val="24"/>
              </w:rPr>
              <w:t xml:space="preserve"> projektus mokinių konferencijose. </w:t>
            </w:r>
          </w:p>
          <w:p w:rsidR="000D3BD1" w:rsidRPr="00D80623" w:rsidRDefault="000D3BD1" w:rsidP="001077D2">
            <w:pPr>
              <w:rPr>
                <w:rFonts w:ascii="Times New Roman" w:hAnsi="Times New Roman" w:cs="Times New Roman"/>
                <w:sz w:val="24"/>
                <w:szCs w:val="24"/>
              </w:rPr>
            </w:pPr>
          </w:p>
        </w:tc>
        <w:tc>
          <w:tcPr>
            <w:tcW w:w="1630" w:type="dxa"/>
          </w:tcPr>
          <w:p w:rsidR="000D3BD1" w:rsidRPr="00D80623" w:rsidRDefault="000D3BD1" w:rsidP="001077D2">
            <w:pPr>
              <w:rPr>
                <w:rFonts w:ascii="Times New Roman" w:hAnsi="Times New Roman" w:cs="Times New Roman"/>
                <w:sz w:val="24"/>
                <w:szCs w:val="24"/>
              </w:rPr>
            </w:pPr>
          </w:p>
        </w:tc>
      </w:tr>
      <w:tr w:rsidR="004F36F4" w:rsidRPr="00D80623" w:rsidTr="0080442D">
        <w:tc>
          <w:tcPr>
            <w:tcW w:w="0" w:type="auto"/>
          </w:tcPr>
          <w:p w:rsidR="000D3BD1" w:rsidRPr="00D80623" w:rsidRDefault="0004777A" w:rsidP="00A1547B">
            <w:pPr>
              <w:rPr>
                <w:rFonts w:ascii="Times New Roman" w:hAnsi="Times New Roman" w:cs="Times New Roman"/>
                <w:sz w:val="24"/>
                <w:szCs w:val="24"/>
              </w:rPr>
            </w:pPr>
            <w:r>
              <w:rPr>
                <w:rFonts w:ascii="Times New Roman" w:hAnsi="Times New Roman" w:cs="Times New Roman"/>
                <w:sz w:val="24"/>
                <w:szCs w:val="24"/>
              </w:rPr>
              <w:t>1.1.7</w:t>
            </w:r>
            <w:r w:rsidR="00232E66" w:rsidRPr="00D80623">
              <w:rPr>
                <w:rFonts w:ascii="Times New Roman" w:hAnsi="Times New Roman" w:cs="Times New Roman"/>
                <w:sz w:val="24"/>
                <w:szCs w:val="24"/>
              </w:rPr>
              <w:t xml:space="preserve">. </w:t>
            </w:r>
            <w:r w:rsidR="00BC33BA" w:rsidRPr="00D80623">
              <w:rPr>
                <w:rFonts w:ascii="Times New Roman" w:hAnsi="Times New Roman" w:cs="Times New Roman"/>
                <w:sz w:val="24"/>
                <w:szCs w:val="24"/>
              </w:rPr>
              <w:t xml:space="preserve"> </w:t>
            </w:r>
            <w:r w:rsidR="00A1547B">
              <w:rPr>
                <w:rFonts w:ascii="Times New Roman" w:hAnsi="Times New Roman" w:cs="Times New Roman"/>
                <w:sz w:val="24"/>
                <w:szCs w:val="24"/>
              </w:rPr>
              <w:t>Vykdyti</w:t>
            </w:r>
            <w:r w:rsidR="006A0B2F" w:rsidRPr="00D80623">
              <w:rPr>
                <w:rFonts w:ascii="Times New Roman" w:hAnsi="Times New Roman" w:cs="Times New Roman"/>
                <w:sz w:val="24"/>
                <w:szCs w:val="24"/>
              </w:rPr>
              <w:t xml:space="preserve"> </w:t>
            </w:r>
            <w:r w:rsidR="00BC33BA" w:rsidRPr="00D80623">
              <w:rPr>
                <w:rFonts w:ascii="Times New Roman" w:hAnsi="Times New Roman" w:cs="Times New Roman"/>
                <w:sz w:val="24"/>
                <w:szCs w:val="24"/>
              </w:rPr>
              <w:t xml:space="preserve">mokinių asmeninės pažangos stebėseną, </w:t>
            </w:r>
            <w:r w:rsidR="000D3BD1" w:rsidRPr="00D80623">
              <w:rPr>
                <w:rFonts w:ascii="Times New Roman" w:hAnsi="Times New Roman" w:cs="Times New Roman"/>
                <w:sz w:val="24"/>
                <w:szCs w:val="24"/>
              </w:rPr>
              <w:t>r</w:t>
            </w:r>
            <w:r w:rsidR="00232E66" w:rsidRPr="00D80623">
              <w:rPr>
                <w:rFonts w:ascii="Times New Roman" w:hAnsi="Times New Roman" w:cs="Times New Roman"/>
                <w:sz w:val="24"/>
                <w:szCs w:val="24"/>
              </w:rPr>
              <w:t>eflektavimą  pamokose.</w:t>
            </w:r>
          </w:p>
        </w:tc>
        <w:tc>
          <w:tcPr>
            <w:tcW w:w="0" w:type="auto"/>
          </w:tcPr>
          <w:p w:rsidR="000D3BD1" w:rsidRPr="00D80623" w:rsidRDefault="000D3BD1" w:rsidP="001077D2">
            <w:pPr>
              <w:rPr>
                <w:rFonts w:ascii="Times New Roman" w:hAnsi="Times New Roman" w:cs="Times New Roman"/>
                <w:sz w:val="24"/>
                <w:szCs w:val="24"/>
              </w:rPr>
            </w:pPr>
            <w:r w:rsidRPr="00D80623">
              <w:rPr>
                <w:rFonts w:ascii="Times New Roman" w:hAnsi="Times New Roman" w:cs="Times New Roman"/>
                <w:sz w:val="24"/>
                <w:szCs w:val="24"/>
              </w:rPr>
              <w:t>G. Krivickienė</w:t>
            </w:r>
          </w:p>
        </w:tc>
        <w:tc>
          <w:tcPr>
            <w:tcW w:w="0" w:type="auto"/>
          </w:tcPr>
          <w:p w:rsidR="000D3BD1" w:rsidRPr="00D80623" w:rsidRDefault="005B458C" w:rsidP="001077D2">
            <w:pPr>
              <w:rPr>
                <w:rFonts w:ascii="Times New Roman" w:hAnsi="Times New Roman" w:cs="Times New Roman"/>
                <w:sz w:val="24"/>
                <w:szCs w:val="24"/>
              </w:rPr>
            </w:pPr>
            <w:r w:rsidRPr="00D80623">
              <w:rPr>
                <w:rFonts w:ascii="Times New Roman" w:hAnsi="Times New Roman" w:cs="Times New Roman"/>
                <w:sz w:val="24"/>
                <w:szCs w:val="24"/>
              </w:rPr>
              <w:t>.Sausio-gruodžio mėn</w:t>
            </w:r>
          </w:p>
        </w:tc>
        <w:tc>
          <w:tcPr>
            <w:tcW w:w="0" w:type="auto"/>
          </w:tcPr>
          <w:p w:rsidR="000D3BD1" w:rsidRPr="00D80623" w:rsidRDefault="00A1547B" w:rsidP="001077D2">
            <w:pPr>
              <w:rPr>
                <w:rFonts w:ascii="Times New Roman" w:hAnsi="Times New Roman" w:cs="Times New Roman"/>
                <w:sz w:val="24"/>
                <w:szCs w:val="24"/>
              </w:rPr>
            </w:pPr>
            <w:r>
              <w:rPr>
                <w:rFonts w:ascii="Times New Roman" w:hAnsi="Times New Roman" w:cs="Times New Roman"/>
                <w:sz w:val="24"/>
                <w:szCs w:val="24"/>
              </w:rPr>
              <w:t>Mokinių asmeninei pažangos stebėsenai t</w:t>
            </w:r>
            <w:r w:rsidR="000D3BD1" w:rsidRPr="00D80623">
              <w:rPr>
                <w:rFonts w:ascii="Times New Roman" w:hAnsi="Times New Roman" w:cs="Times New Roman"/>
                <w:sz w:val="24"/>
                <w:szCs w:val="24"/>
              </w:rPr>
              <w:t>aikoma   virtuali</w:t>
            </w:r>
            <w:r w:rsidR="00792DFA" w:rsidRPr="00D80623">
              <w:rPr>
                <w:rFonts w:ascii="Times New Roman" w:hAnsi="Times New Roman" w:cs="Times New Roman"/>
                <w:sz w:val="24"/>
                <w:szCs w:val="24"/>
              </w:rPr>
              <w:t xml:space="preserve"> </w:t>
            </w:r>
            <w:r w:rsidR="000D3BD1" w:rsidRPr="00D80623">
              <w:rPr>
                <w:rFonts w:ascii="Times New Roman" w:hAnsi="Times New Roman" w:cs="Times New Roman"/>
                <w:sz w:val="24"/>
                <w:szCs w:val="24"/>
              </w:rPr>
              <w:t>mokinių reflektavimo programėle „Reflectus“</w:t>
            </w:r>
            <w:r w:rsidR="00792DFA" w:rsidRPr="00D80623">
              <w:rPr>
                <w:rFonts w:ascii="Times New Roman" w:hAnsi="Times New Roman" w:cs="Times New Roman"/>
                <w:sz w:val="24"/>
                <w:szCs w:val="24"/>
              </w:rPr>
              <w:t xml:space="preserve"> </w:t>
            </w:r>
            <w:r w:rsidR="000D3BD1" w:rsidRPr="00D80623">
              <w:rPr>
                <w:rFonts w:ascii="Times New Roman" w:hAnsi="Times New Roman" w:cs="Times New Roman"/>
                <w:sz w:val="24"/>
                <w:szCs w:val="24"/>
              </w:rPr>
              <w:t>(15 mokytojų, 2, 3, 5-8 klasėse).</w:t>
            </w:r>
          </w:p>
          <w:p w:rsidR="000D3BD1" w:rsidRPr="00D80623" w:rsidRDefault="000D3BD1" w:rsidP="002D5117">
            <w:pPr>
              <w:rPr>
                <w:rFonts w:ascii="Times New Roman" w:hAnsi="Times New Roman" w:cs="Times New Roman"/>
                <w:sz w:val="24"/>
                <w:szCs w:val="24"/>
              </w:rPr>
            </w:pPr>
            <w:r w:rsidRPr="00D80623">
              <w:rPr>
                <w:rFonts w:ascii="Times New Roman" w:hAnsi="Times New Roman" w:cs="Times New Roman"/>
                <w:sz w:val="24"/>
                <w:szCs w:val="24"/>
              </w:rPr>
              <w:t xml:space="preserve">Klasių auklėtojai, </w:t>
            </w:r>
            <w:r w:rsidR="00A1547B">
              <w:rPr>
                <w:rFonts w:ascii="Times New Roman" w:hAnsi="Times New Roman" w:cs="Times New Roman"/>
                <w:sz w:val="24"/>
                <w:szCs w:val="24"/>
              </w:rPr>
              <w:t>individualaus darbo su mokiniu laiku</w:t>
            </w:r>
            <w:r w:rsidRPr="00D80623">
              <w:rPr>
                <w:rFonts w:ascii="Times New Roman" w:hAnsi="Times New Roman" w:cs="Times New Roman"/>
                <w:sz w:val="24"/>
                <w:szCs w:val="24"/>
              </w:rPr>
              <w:t xml:space="preserve">,  skatina  mokinius fiksuoti individualios pažangos pokyčius, </w:t>
            </w:r>
            <w:r w:rsidR="00A1547B">
              <w:rPr>
                <w:rFonts w:ascii="Times New Roman" w:hAnsi="Times New Roman" w:cs="Times New Roman"/>
                <w:sz w:val="24"/>
                <w:szCs w:val="24"/>
              </w:rPr>
              <w:t xml:space="preserve">juos </w:t>
            </w:r>
            <w:r w:rsidRPr="00D80623">
              <w:rPr>
                <w:rFonts w:ascii="Times New Roman" w:hAnsi="Times New Roman" w:cs="Times New Roman"/>
                <w:sz w:val="24"/>
                <w:szCs w:val="24"/>
              </w:rPr>
              <w:t>analizuoja individualiai  su mokiniais,</w:t>
            </w:r>
            <w:r w:rsidR="00A1547B">
              <w:rPr>
                <w:rFonts w:ascii="Times New Roman" w:hAnsi="Times New Roman" w:cs="Times New Roman"/>
                <w:sz w:val="24"/>
                <w:szCs w:val="24"/>
              </w:rPr>
              <w:t xml:space="preserve"> aptaria pagalbos teikimo būdus. Auklėtojai</w:t>
            </w:r>
            <w:r w:rsidRPr="00D80623">
              <w:rPr>
                <w:rFonts w:ascii="Times New Roman" w:hAnsi="Times New Roman" w:cs="Times New Roman"/>
                <w:sz w:val="24"/>
                <w:szCs w:val="24"/>
              </w:rPr>
              <w:t xml:space="preserve"> bendradarbiauja su pedagogais , pagalbos </w:t>
            </w:r>
            <w:r w:rsidR="0004777A">
              <w:rPr>
                <w:rFonts w:ascii="Times New Roman" w:hAnsi="Times New Roman" w:cs="Times New Roman"/>
                <w:sz w:val="24"/>
                <w:szCs w:val="24"/>
              </w:rPr>
              <w:t xml:space="preserve">mokiniui </w:t>
            </w:r>
            <w:r w:rsidRPr="00D80623">
              <w:rPr>
                <w:rFonts w:ascii="Times New Roman" w:hAnsi="Times New Roman" w:cs="Times New Roman"/>
                <w:sz w:val="24"/>
                <w:szCs w:val="24"/>
              </w:rPr>
              <w:t>specialistais,</w:t>
            </w:r>
            <w:r w:rsidR="00473DB1" w:rsidRPr="00D80623">
              <w:rPr>
                <w:rFonts w:ascii="Times New Roman" w:hAnsi="Times New Roman" w:cs="Times New Roman"/>
                <w:sz w:val="24"/>
                <w:szCs w:val="24"/>
              </w:rPr>
              <w:t xml:space="preserve"> tėvai</w:t>
            </w:r>
            <w:r w:rsidR="00A1547B">
              <w:rPr>
                <w:rFonts w:ascii="Times New Roman" w:hAnsi="Times New Roman" w:cs="Times New Roman"/>
                <w:sz w:val="24"/>
                <w:szCs w:val="24"/>
              </w:rPr>
              <w:t>s</w:t>
            </w:r>
            <w:r w:rsidRPr="00D80623">
              <w:rPr>
                <w:rFonts w:ascii="Times New Roman" w:hAnsi="Times New Roman" w:cs="Times New Roman"/>
                <w:sz w:val="24"/>
                <w:szCs w:val="24"/>
              </w:rPr>
              <w:t xml:space="preserve"> dėl pagalbos teikimo. </w:t>
            </w:r>
            <w:r w:rsidR="002D5117" w:rsidRPr="00D80623">
              <w:rPr>
                <w:rFonts w:ascii="Times New Roman" w:hAnsi="Times New Roman" w:cs="Times New Roman"/>
                <w:sz w:val="24"/>
                <w:szCs w:val="24"/>
              </w:rPr>
              <w:t>100 proc. 5</w:t>
            </w:r>
            <w:r w:rsidR="00F357CE">
              <w:rPr>
                <w:rFonts w:ascii="Times New Roman" w:hAnsi="Times New Roman" w:cs="Times New Roman"/>
                <w:sz w:val="24"/>
                <w:szCs w:val="24"/>
              </w:rPr>
              <w:t xml:space="preserve"> </w:t>
            </w:r>
            <w:r w:rsidR="002D5117" w:rsidRPr="00D80623">
              <w:rPr>
                <w:rFonts w:ascii="Times New Roman" w:hAnsi="Times New Roman" w:cs="Times New Roman"/>
                <w:sz w:val="24"/>
                <w:szCs w:val="24"/>
              </w:rPr>
              <w:t>–</w:t>
            </w:r>
            <w:r w:rsidR="00F357CE">
              <w:rPr>
                <w:rFonts w:ascii="Times New Roman" w:hAnsi="Times New Roman" w:cs="Times New Roman"/>
                <w:sz w:val="24"/>
                <w:szCs w:val="24"/>
              </w:rPr>
              <w:t xml:space="preserve"> </w:t>
            </w:r>
            <w:r w:rsidR="002D5117" w:rsidRPr="00D80623">
              <w:rPr>
                <w:rFonts w:ascii="Times New Roman" w:hAnsi="Times New Roman" w:cs="Times New Roman"/>
                <w:sz w:val="24"/>
                <w:szCs w:val="24"/>
              </w:rPr>
              <w:t xml:space="preserve">8 klasių mokinių planuoja ir reflektuoja savo ugdymąsi </w:t>
            </w:r>
            <w:r w:rsidR="00175A6C" w:rsidRPr="00D80623">
              <w:rPr>
                <w:rFonts w:ascii="Times New Roman" w:hAnsi="Times New Roman" w:cs="Times New Roman"/>
                <w:sz w:val="24"/>
                <w:szCs w:val="24"/>
              </w:rPr>
              <w:t xml:space="preserve"> </w:t>
            </w:r>
            <w:r w:rsidR="002D5117" w:rsidRPr="00D80623">
              <w:rPr>
                <w:rFonts w:ascii="Times New Roman" w:hAnsi="Times New Roman" w:cs="Times New Roman"/>
                <w:sz w:val="24"/>
                <w:szCs w:val="24"/>
              </w:rPr>
              <w:t>Moki</w:t>
            </w:r>
            <w:r w:rsidR="0004777A">
              <w:rPr>
                <w:rFonts w:ascii="Times New Roman" w:hAnsi="Times New Roman" w:cs="Times New Roman"/>
                <w:sz w:val="24"/>
                <w:szCs w:val="24"/>
              </w:rPr>
              <w:t xml:space="preserve">nio asmeninės pažangos lapuose </w:t>
            </w:r>
            <w:r w:rsidR="000F3914">
              <w:rPr>
                <w:rFonts w:ascii="Times New Roman" w:hAnsi="Times New Roman" w:cs="Times New Roman"/>
                <w:sz w:val="24"/>
                <w:szCs w:val="24"/>
              </w:rPr>
              <w:t xml:space="preserve">analizuojama trišaliuose pokalbiuose. </w:t>
            </w:r>
            <w:r w:rsidR="007E4E75" w:rsidRPr="00D80623">
              <w:rPr>
                <w:rFonts w:ascii="Times New Roman" w:hAnsi="Times New Roman" w:cs="Times New Roman"/>
                <w:sz w:val="24"/>
                <w:szCs w:val="24"/>
              </w:rPr>
              <w:t>100 proc. 5</w:t>
            </w:r>
            <w:r w:rsidR="0004777A">
              <w:rPr>
                <w:rFonts w:ascii="Times New Roman" w:hAnsi="Times New Roman" w:cs="Times New Roman"/>
                <w:sz w:val="24"/>
                <w:szCs w:val="24"/>
              </w:rPr>
              <w:t xml:space="preserve"> </w:t>
            </w:r>
            <w:r w:rsidR="007E4E75" w:rsidRPr="00D80623">
              <w:rPr>
                <w:rFonts w:ascii="Times New Roman" w:hAnsi="Times New Roman" w:cs="Times New Roman"/>
                <w:sz w:val="24"/>
                <w:szCs w:val="24"/>
              </w:rPr>
              <w:t>–</w:t>
            </w:r>
            <w:r w:rsidR="0004777A">
              <w:rPr>
                <w:rFonts w:ascii="Times New Roman" w:hAnsi="Times New Roman" w:cs="Times New Roman"/>
                <w:sz w:val="24"/>
                <w:szCs w:val="24"/>
              </w:rPr>
              <w:t xml:space="preserve"> </w:t>
            </w:r>
            <w:r w:rsidR="007E4E75" w:rsidRPr="00D80623">
              <w:rPr>
                <w:rFonts w:ascii="Times New Roman" w:hAnsi="Times New Roman" w:cs="Times New Roman"/>
                <w:sz w:val="24"/>
                <w:szCs w:val="24"/>
              </w:rPr>
              <w:t>8 mokinių įsivertina</w:t>
            </w:r>
            <w:r w:rsidR="002D5117" w:rsidRPr="00D80623">
              <w:rPr>
                <w:rFonts w:ascii="Times New Roman" w:hAnsi="Times New Roman" w:cs="Times New Roman"/>
                <w:sz w:val="24"/>
                <w:szCs w:val="24"/>
              </w:rPr>
              <w:t xml:space="preserve"> praėjusio pusmečio / trimestro pasiekim</w:t>
            </w:r>
            <w:r w:rsidR="000F3914">
              <w:rPr>
                <w:rFonts w:ascii="Times New Roman" w:hAnsi="Times New Roman" w:cs="Times New Roman"/>
                <w:sz w:val="24"/>
                <w:szCs w:val="24"/>
              </w:rPr>
              <w:t>us ir kartu su mokytojais aptaria</w:t>
            </w:r>
            <w:r w:rsidR="002D5117" w:rsidRPr="00D80623">
              <w:rPr>
                <w:rFonts w:ascii="Times New Roman" w:hAnsi="Times New Roman" w:cs="Times New Roman"/>
                <w:sz w:val="24"/>
                <w:szCs w:val="24"/>
              </w:rPr>
              <w:t xml:space="preserve"> kito pusmečio /mokymosi lūkesčius.</w:t>
            </w:r>
          </w:p>
          <w:p w:rsidR="002D5117" w:rsidRPr="00D80623" w:rsidRDefault="002D5117" w:rsidP="00F357CE">
            <w:pPr>
              <w:rPr>
                <w:rFonts w:ascii="Times New Roman" w:hAnsi="Times New Roman" w:cs="Times New Roman"/>
                <w:sz w:val="24"/>
                <w:szCs w:val="24"/>
              </w:rPr>
            </w:pPr>
            <w:r w:rsidRPr="00D80623">
              <w:rPr>
                <w:rFonts w:ascii="Times New Roman" w:hAnsi="Times New Roman" w:cs="Times New Roman"/>
                <w:sz w:val="24"/>
                <w:szCs w:val="24"/>
              </w:rPr>
              <w:t>V</w:t>
            </w:r>
            <w:r w:rsidR="008E1380" w:rsidRPr="00D80623">
              <w:rPr>
                <w:rFonts w:ascii="Times New Roman" w:hAnsi="Times New Roman" w:cs="Times New Roman"/>
                <w:sz w:val="24"/>
                <w:szCs w:val="24"/>
              </w:rPr>
              <w:t>yks</w:t>
            </w:r>
            <w:r w:rsidR="007E4E75" w:rsidRPr="00D80623">
              <w:rPr>
                <w:rFonts w:ascii="Times New Roman" w:hAnsi="Times New Roman" w:cs="Times New Roman"/>
                <w:sz w:val="24"/>
                <w:szCs w:val="24"/>
              </w:rPr>
              <w:t>ta</w:t>
            </w:r>
            <w:r w:rsidRPr="00D80623">
              <w:rPr>
                <w:rFonts w:ascii="Times New Roman" w:hAnsi="Times New Roman" w:cs="Times New Roman"/>
                <w:sz w:val="24"/>
                <w:szCs w:val="24"/>
              </w:rPr>
              <w:t xml:space="preserve"> pamokų stebėsena „</w:t>
            </w:r>
            <w:r w:rsidR="0004777A">
              <w:rPr>
                <w:rFonts w:ascii="Times New Roman" w:hAnsi="Times New Roman" w:cs="Times New Roman"/>
                <w:sz w:val="24"/>
                <w:szCs w:val="24"/>
              </w:rPr>
              <w:t>Mokinių gebėjimų pažanga pamokoje</w:t>
            </w:r>
            <w:r w:rsidR="00F357CE">
              <w:rPr>
                <w:rFonts w:ascii="Times New Roman" w:hAnsi="Times New Roman" w:cs="Times New Roman"/>
                <w:sz w:val="24"/>
                <w:szCs w:val="24"/>
              </w:rPr>
              <w:t>“</w:t>
            </w:r>
            <w:r w:rsidRPr="00D80623">
              <w:rPr>
                <w:rFonts w:ascii="Times New Roman" w:hAnsi="Times New Roman" w:cs="Times New Roman"/>
                <w:sz w:val="24"/>
                <w:szCs w:val="24"/>
              </w:rPr>
              <w:t>.</w:t>
            </w:r>
            <w:r w:rsidR="006A0B2F" w:rsidRPr="00D80623">
              <w:rPr>
                <w:rFonts w:ascii="Times New Roman" w:hAnsi="Times New Roman" w:cs="Times New Roman"/>
                <w:sz w:val="24"/>
                <w:szCs w:val="24"/>
              </w:rPr>
              <w:t xml:space="preserve"> Stebėtose pa</w:t>
            </w:r>
            <w:r w:rsidR="007E4E75" w:rsidRPr="00D80623">
              <w:rPr>
                <w:rFonts w:ascii="Times New Roman" w:hAnsi="Times New Roman" w:cs="Times New Roman"/>
                <w:sz w:val="24"/>
                <w:szCs w:val="24"/>
              </w:rPr>
              <w:t>mokose 50</w:t>
            </w:r>
            <w:r w:rsidR="00F357CE">
              <w:rPr>
                <w:rFonts w:ascii="Times New Roman" w:hAnsi="Times New Roman" w:cs="Times New Roman"/>
                <w:sz w:val="24"/>
                <w:szCs w:val="24"/>
              </w:rPr>
              <w:t xml:space="preserve"> </w:t>
            </w:r>
            <w:r w:rsidR="007E4E75" w:rsidRPr="00D80623">
              <w:rPr>
                <w:rFonts w:ascii="Times New Roman" w:hAnsi="Times New Roman" w:cs="Times New Roman"/>
                <w:sz w:val="24"/>
                <w:szCs w:val="24"/>
              </w:rPr>
              <w:t>-</w:t>
            </w:r>
            <w:r w:rsidR="00F357CE">
              <w:rPr>
                <w:rFonts w:ascii="Times New Roman" w:hAnsi="Times New Roman" w:cs="Times New Roman"/>
                <w:sz w:val="24"/>
                <w:szCs w:val="24"/>
              </w:rPr>
              <w:t xml:space="preserve"> </w:t>
            </w:r>
            <w:r w:rsidR="007E4E75" w:rsidRPr="00D80623">
              <w:rPr>
                <w:rFonts w:ascii="Times New Roman" w:hAnsi="Times New Roman" w:cs="Times New Roman"/>
                <w:sz w:val="24"/>
                <w:szCs w:val="24"/>
              </w:rPr>
              <w:t xml:space="preserve">60 proc. mokinių </w:t>
            </w:r>
            <w:r w:rsidR="000F3914">
              <w:rPr>
                <w:rFonts w:ascii="Times New Roman" w:hAnsi="Times New Roman" w:cs="Times New Roman"/>
                <w:sz w:val="24"/>
                <w:szCs w:val="24"/>
              </w:rPr>
              <w:t>aptaria</w:t>
            </w:r>
            <w:r w:rsidR="006A0B2F" w:rsidRPr="00D80623">
              <w:rPr>
                <w:rFonts w:ascii="Times New Roman" w:hAnsi="Times New Roman" w:cs="Times New Roman"/>
                <w:sz w:val="24"/>
                <w:szCs w:val="24"/>
              </w:rPr>
              <w:t xml:space="preserve">, </w:t>
            </w:r>
            <w:r w:rsidR="00F357CE">
              <w:rPr>
                <w:rFonts w:ascii="Times New Roman" w:hAnsi="Times New Roman" w:cs="Times New Roman"/>
                <w:sz w:val="24"/>
                <w:szCs w:val="24"/>
              </w:rPr>
              <w:t>asmeninius pasiekimus, pažangą pamokoje.</w:t>
            </w:r>
          </w:p>
        </w:tc>
        <w:tc>
          <w:tcPr>
            <w:tcW w:w="1630" w:type="dxa"/>
          </w:tcPr>
          <w:p w:rsidR="000D3BD1" w:rsidRPr="00D80623" w:rsidRDefault="000D3BD1" w:rsidP="001077D2">
            <w:pPr>
              <w:rPr>
                <w:rFonts w:ascii="Times New Roman" w:hAnsi="Times New Roman" w:cs="Times New Roman"/>
                <w:sz w:val="24"/>
                <w:szCs w:val="24"/>
              </w:rPr>
            </w:pPr>
          </w:p>
        </w:tc>
      </w:tr>
      <w:tr w:rsidR="0004777A" w:rsidRPr="00D80623" w:rsidTr="0080442D">
        <w:tc>
          <w:tcPr>
            <w:tcW w:w="0" w:type="auto"/>
          </w:tcPr>
          <w:p w:rsidR="0004777A" w:rsidRPr="00D80623" w:rsidRDefault="0004777A" w:rsidP="0004777A">
            <w:pPr>
              <w:rPr>
                <w:rFonts w:ascii="Times New Roman" w:hAnsi="Times New Roman" w:cs="Times New Roman"/>
                <w:sz w:val="24"/>
                <w:szCs w:val="24"/>
              </w:rPr>
            </w:pPr>
            <w:r>
              <w:rPr>
                <w:rFonts w:ascii="Times New Roman" w:hAnsi="Times New Roman" w:cs="Times New Roman"/>
                <w:sz w:val="24"/>
                <w:szCs w:val="24"/>
              </w:rPr>
              <w:t>1.1.8</w:t>
            </w:r>
            <w:r w:rsidRPr="00D80623">
              <w:rPr>
                <w:rFonts w:ascii="Times New Roman" w:hAnsi="Times New Roman" w:cs="Times New Roman"/>
                <w:sz w:val="24"/>
                <w:szCs w:val="24"/>
              </w:rPr>
              <w:t xml:space="preserve"> . Didinti tėvų  į(si)traukimą į</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mokinių pasiekimų ir pažangos stebėseną.</w:t>
            </w:r>
          </w:p>
        </w:tc>
        <w:tc>
          <w:tcPr>
            <w:tcW w:w="0" w:type="auto"/>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G. Krivickienė</w:t>
            </w:r>
          </w:p>
        </w:tc>
        <w:tc>
          <w:tcPr>
            <w:tcW w:w="0" w:type="auto"/>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Sausio – gruodžio mėn. </w:t>
            </w:r>
          </w:p>
        </w:tc>
        <w:tc>
          <w:tcPr>
            <w:tcW w:w="0" w:type="auto"/>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Ne mažiau kaip 60% tėvų dalyvauja trišaliuose pokalbiuose : klasės auklėtojas, mokinys, tėvai. </w:t>
            </w:r>
          </w:p>
        </w:tc>
        <w:tc>
          <w:tcPr>
            <w:tcW w:w="1630" w:type="dxa"/>
          </w:tcPr>
          <w:p w:rsidR="0004777A" w:rsidRPr="00D80623" w:rsidRDefault="0004777A" w:rsidP="0004777A">
            <w:pPr>
              <w:rPr>
                <w:rFonts w:ascii="Times New Roman" w:hAnsi="Times New Roman" w:cs="Times New Roman"/>
                <w:sz w:val="24"/>
                <w:szCs w:val="24"/>
              </w:rPr>
            </w:pPr>
          </w:p>
        </w:tc>
      </w:tr>
      <w:tr w:rsidR="0004777A" w:rsidRPr="00D80623" w:rsidTr="0080442D">
        <w:tc>
          <w:tcPr>
            <w:tcW w:w="0" w:type="auto"/>
            <w:gridSpan w:val="4"/>
          </w:tcPr>
          <w:p w:rsidR="0004777A" w:rsidRPr="00D80623" w:rsidRDefault="0004777A" w:rsidP="0004777A">
            <w:pPr>
              <w:pStyle w:val="Sraopastraipa"/>
              <w:numPr>
                <w:ilvl w:val="1"/>
                <w:numId w:val="1"/>
              </w:numPr>
              <w:rPr>
                <w:rFonts w:ascii="Times New Roman" w:hAnsi="Times New Roman" w:cs="Times New Roman"/>
                <w:b/>
                <w:i/>
                <w:sz w:val="24"/>
                <w:szCs w:val="24"/>
              </w:rPr>
            </w:pPr>
            <w:r w:rsidRPr="00D80623">
              <w:rPr>
                <w:rFonts w:ascii="Times New Roman" w:hAnsi="Times New Roman" w:cs="Times New Roman"/>
                <w:b/>
                <w:i/>
                <w:sz w:val="24"/>
                <w:szCs w:val="24"/>
              </w:rPr>
              <w:t xml:space="preserve"> Užtikrinti pagalbą mokiniams, turintiems skirtingų mokymosi poreikių.</w:t>
            </w:r>
          </w:p>
        </w:tc>
        <w:tc>
          <w:tcPr>
            <w:tcW w:w="1630" w:type="dxa"/>
          </w:tcPr>
          <w:p w:rsidR="0004777A" w:rsidRPr="00D80623" w:rsidRDefault="0004777A" w:rsidP="0004777A">
            <w:pPr>
              <w:rPr>
                <w:rFonts w:ascii="Times New Roman" w:hAnsi="Times New Roman" w:cs="Times New Roman"/>
                <w:sz w:val="24"/>
                <w:szCs w:val="24"/>
              </w:rPr>
            </w:pPr>
          </w:p>
        </w:tc>
      </w:tr>
      <w:tr w:rsidR="0004777A" w:rsidRPr="00D80623" w:rsidTr="0080442D">
        <w:tc>
          <w:tcPr>
            <w:tcW w:w="0" w:type="auto"/>
          </w:tcPr>
          <w:p w:rsidR="0004777A" w:rsidRPr="00D80623" w:rsidRDefault="0004777A" w:rsidP="0004777A">
            <w:pPr>
              <w:rPr>
                <w:rFonts w:ascii="Times New Roman" w:hAnsi="Times New Roman" w:cs="Times New Roman"/>
                <w:sz w:val="24"/>
                <w:szCs w:val="24"/>
              </w:rPr>
            </w:pPr>
            <w:r>
              <w:rPr>
                <w:rFonts w:ascii="Times New Roman" w:hAnsi="Times New Roman" w:cs="Times New Roman"/>
                <w:sz w:val="24"/>
                <w:szCs w:val="24"/>
              </w:rPr>
              <w:t>1.2.1.</w:t>
            </w:r>
            <w:r w:rsidRPr="00D80623">
              <w:rPr>
                <w:rFonts w:ascii="Times New Roman" w:hAnsi="Times New Roman" w:cs="Times New Roman"/>
                <w:sz w:val="24"/>
                <w:szCs w:val="24"/>
              </w:rPr>
              <w:t xml:space="preserve"> Te</w:t>
            </w:r>
            <w:r>
              <w:rPr>
                <w:rFonts w:ascii="Times New Roman" w:hAnsi="Times New Roman" w:cs="Times New Roman"/>
                <w:sz w:val="24"/>
                <w:szCs w:val="24"/>
              </w:rPr>
              <w:t>ikti mokymosi  pagalbą mokiniui</w:t>
            </w:r>
            <w:r w:rsidRPr="00D80623">
              <w:rPr>
                <w:rFonts w:ascii="Times New Roman" w:hAnsi="Times New Roman" w:cs="Times New Roman"/>
                <w:sz w:val="24"/>
                <w:szCs w:val="24"/>
              </w:rPr>
              <w:t xml:space="preserve">:   </w:t>
            </w:r>
          </w:p>
          <w:p w:rsidR="0004777A" w:rsidRDefault="0004777A" w:rsidP="0004777A">
            <w:pPr>
              <w:rPr>
                <w:rFonts w:ascii="Times New Roman" w:hAnsi="Times New Roman" w:cs="Times New Roman"/>
                <w:sz w:val="24"/>
                <w:szCs w:val="24"/>
              </w:rPr>
            </w:pP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 turinčiam specialiųjų</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lastRenderedPageBreak/>
              <w:t>ugdymosi poreikių ;</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atvykusiam ar grįžusiam</w:t>
            </w:r>
          </w:p>
          <w:p w:rsidR="0004777A"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iš užsienio;</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 kurio mokymosi</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pasiekimų lygis (vieno ar kelių dalykų) žemesnis nei numatyta pradinio ar</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pagrindinio ugdymo bendrosiose</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programose, </w:t>
            </w:r>
          </w:p>
          <w:p w:rsidR="0004777A"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kai  nepasiek</w:t>
            </w:r>
            <w:r>
              <w:rPr>
                <w:rFonts w:ascii="Times New Roman" w:hAnsi="Times New Roman" w:cs="Times New Roman"/>
                <w:sz w:val="24"/>
                <w:szCs w:val="24"/>
              </w:rPr>
              <w:t xml:space="preserve">tas </w:t>
            </w:r>
            <w:r w:rsidRPr="00D80623">
              <w:rPr>
                <w:rFonts w:ascii="Times New Roman" w:hAnsi="Times New Roman" w:cs="Times New Roman"/>
                <w:sz w:val="24"/>
                <w:szCs w:val="24"/>
              </w:rPr>
              <w:t xml:space="preserve">patenkinamas lygis NMPP; </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 Itin gabiems mokiniams ruošiantis konkursams ir olimpiadoms.  </w:t>
            </w:r>
          </w:p>
          <w:p w:rsidR="0004777A" w:rsidRPr="00D80623" w:rsidRDefault="0004777A" w:rsidP="0004777A">
            <w:pPr>
              <w:rPr>
                <w:rFonts w:ascii="Times New Roman" w:hAnsi="Times New Roman" w:cs="Times New Roman"/>
                <w:sz w:val="24"/>
                <w:szCs w:val="24"/>
              </w:rPr>
            </w:pPr>
          </w:p>
        </w:tc>
        <w:tc>
          <w:tcPr>
            <w:tcW w:w="0" w:type="auto"/>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lastRenderedPageBreak/>
              <w:t>N.Krušienė</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G.Krivickienė</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V.Apšegienė</w:t>
            </w:r>
          </w:p>
        </w:tc>
        <w:tc>
          <w:tcPr>
            <w:tcW w:w="0" w:type="auto"/>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 Sausio-gruodžio mėn.</w:t>
            </w:r>
          </w:p>
        </w:tc>
        <w:tc>
          <w:tcPr>
            <w:tcW w:w="0" w:type="auto"/>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 </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Mokiniui teikiama mokymosi pagalba :</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parengti  individualūs ugdymo planai mokiniams turintiems specialiųjų ugdymosi poreikių , atvykusiems ar grįžusiems  iš </w:t>
            </w:r>
            <w:r w:rsidRPr="00D80623">
              <w:rPr>
                <w:rFonts w:ascii="Times New Roman" w:hAnsi="Times New Roman" w:cs="Times New Roman"/>
                <w:sz w:val="24"/>
                <w:szCs w:val="24"/>
              </w:rPr>
              <w:lastRenderedPageBreak/>
              <w:t xml:space="preserve">užsienio , nepasiekusiems minimalaus mokymosi lygio, nedarantiems pažangos , kai NMPP nepasiektas patenkinamas lygis. </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Pagalbą teikia Šv</w:t>
            </w:r>
            <w:r w:rsidR="00F357CE">
              <w:rPr>
                <w:rFonts w:ascii="Times New Roman" w:hAnsi="Times New Roman" w:cs="Times New Roman"/>
                <w:sz w:val="24"/>
                <w:szCs w:val="24"/>
              </w:rPr>
              <w:t>ietimo pagalbos specialistai.</w:t>
            </w:r>
            <w:r w:rsidRPr="00D80623">
              <w:rPr>
                <w:rFonts w:ascii="Times New Roman" w:hAnsi="Times New Roman" w:cs="Times New Roman"/>
                <w:sz w:val="24"/>
                <w:szCs w:val="24"/>
              </w:rPr>
              <w:t xml:space="preserve"> </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Dalykų mokytojai organizuoja konsultacijas. </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Sudarytos galimybės visiems 1–</w:t>
            </w:r>
            <w:r>
              <w:rPr>
                <w:rFonts w:ascii="Times New Roman" w:hAnsi="Times New Roman" w:cs="Times New Roman"/>
                <w:sz w:val="24"/>
                <w:szCs w:val="24"/>
              </w:rPr>
              <w:t xml:space="preserve"> </w:t>
            </w:r>
            <w:r w:rsidRPr="00D80623">
              <w:rPr>
                <w:rFonts w:ascii="Times New Roman" w:hAnsi="Times New Roman" w:cs="Times New Roman"/>
                <w:sz w:val="24"/>
                <w:szCs w:val="24"/>
              </w:rPr>
              <w:t>8 klasių mokiniams, esant poreikiui, lankyti konsultacijas.</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Dalykų moduliuose mokiniai gilina lietuvių kalbos , matematikos gebėjimus; </w:t>
            </w:r>
          </w:p>
          <w:p w:rsidR="0004777A" w:rsidRPr="008E1BDC"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Itin gabūs mokiniai dalyvauja rajono konkursuose ir olimpiadose</w:t>
            </w:r>
            <w:r>
              <w:rPr>
                <w:rFonts w:ascii="Times New Roman" w:hAnsi="Times New Roman" w:cs="Times New Roman"/>
                <w:sz w:val="24"/>
                <w:szCs w:val="24"/>
              </w:rPr>
              <w:t xml:space="preserve">. 3 – 5 </w:t>
            </w:r>
            <w:r>
              <w:rPr>
                <w:rFonts w:ascii="Times New Roman" w:hAnsi="Times New Roman" w:cs="Times New Roman"/>
                <w:sz w:val="24"/>
                <w:szCs w:val="24"/>
                <w:lang w:val="en-US"/>
              </w:rPr>
              <w:t>%</w:t>
            </w:r>
            <w:r>
              <w:rPr>
                <w:rFonts w:ascii="Times New Roman" w:hAnsi="Times New Roman" w:cs="Times New Roman"/>
                <w:sz w:val="24"/>
                <w:szCs w:val="24"/>
              </w:rPr>
              <w:t xml:space="preserve"> dalyvavusių mokinių laimi prizines vietas.</w:t>
            </w:r>
          </w:p>
          <w:p w:rsidR="0004777A" w:rsidRPr="00D80623" w:rsidRDefault="0004777A" w:rsidP="00F357CE">
            <w:pPr>
              <w:rPr>
                <w:rFonts w:ascii="Times New Roman" w:hAnsi="Times New Roman" w:cs="Times New Roman"/>
                <w:sz w:val="24"/>
                <w:szCs w:val="24"/>
              </w:rPr>
            </w:pPr>
            <w:r w:rsidRPr="00D80623">
              <w:rPr>
                <w:rFonts w:ascii="Times New Roman" w:hAnsi="Times New Roman" w:cs="Times New Roman"/>
                <w:sz w:val="24"/>
                <w:szCs w:val="24"/>
              </w:rPr>
              <w:t xml:space="preserve">2023–2024 m. m. </w:t>
            </w:r>
            <w:r w:rsidR="00F357CE">
              <w:rPr>
                <w:rFonts w:ascii="Times New Roman" w:hAnsi="Times New Roman" w:cs="Times New Roman"/>
                <w:sz w:val="24"/>
                <w:szCs w:val="24"/>
              </w:rPr>
              <w:t>pasiektas 100 proc. pažangumas II pusmetį.</w:t>
            </w:r>
          </w:p>
        </w:tc>
        <w:tc>
          <w:tcPr>
            <w:tcW w:w="1630" w:type="dxa"/>
          </w:tcPr>
          <w:p w:rsidR="0004777A" w:rsidRPr="00D80623" w:rsidRDefault="0004777A" w:rsidP="0004777A">
            <w:pPr>
              <w:rPr>
                <w:rFonts w:ascii="Times New Roman" w:hAnsi="Times New Roman" w:cs="Times New Roman"/>
                <w:sz w:val="24"/>
                <w:szCs w:val="24"/>
              </w:rPr>
            </w:pPr>
          </w:p>
          <w:p w:rsidR="0004777A" w:rsidRPr="00D80623" w:rsidRDefault="0004777A" w:rsidP="0004777A">
            <w:pPr>
              <w:rPr>
                <w:rFonts w:ascii="Times New Roman" w:hAnsi="Times New Roman" w:cs="Times New Roman"/>
                <w:sz w:val="24"/>
                <w:szCs w:val="24"/>
              </w:rPr>
            </w:pPr>
          </w:p>
        </w:tc>
      </w:tr>
      <w:tr w:rsidR="0004777A" w:rsidRPr="00D80623" w:rsidTr="0080442D">
        <w:tc>
          <w:tcPr>
            <w:tcW w:w="15535" w:type="dxa"/>
            <w:gridSpan w:val="5"/>
            <w:tcBorders>
              <w:bottom w:val="single" w:sz="4" w:space="0" w:color="auto"/>
            </w:tcBorders>
          </w:tcPr>
          <w:p w:rsidR="0004777A" w:rsidRPr="00D80623" w:rsidRDefault="0004777A" w:rsidP="0004777A">
            <w:pPr>
              <w:pStyle w:val="Sraopastraipa"/>
              <w:numPr>
                <w:ilvl w:val="1"/>
                <w:numId w:val="1"/>
              </w:numPr>
              <w:rPr>
                <w:rFonts w:ascii="Times New Roman" w:hAnsi="Times New Roman" w:cs="Times New Roman"/>
                <w:b/>
                <w:i/>
                <w:sz w:val="24"/>
                <w:szCs w:val="24"/>
              </w:rPr>
            </w:pPr>
            <w:r w:rsidRPr="00D80623">
              <w:rPr>
                <w:rFonts w:ascii="Times New Roman" w:hAnsi="Times New Roman" w:cs="Times New Roman"/>
                <w:b/>
                <w:i/>
                <w:sz w:val="24"/>
                <w:szCs w:val="24"/>
              </w:rPr>
              <w:t xml:space="preserve"> Įgyvendinti nuoseklųjį  įtraukųjį  ugdymą  progimnazijos ir klasės lygmeniu.</w:t>
            </w:r>
          </w:p>
        </w:tc>
      </w:tr>
      <w:tr w:rsidR="0004777A" w:rsidRPr="00D80623" w:rsidTr="0080442D">
        <w:tc>
          <w:tcPr>
            <w:tcW w:w="0" w:type="auto"/>
            <w:tcBorders>
              <w:bottom w:val="single" w:sz="4" w:space="0" w:color="auto"/>
            </w:tcBorders>
          </w:tcPr>
          <w:p w:rsidR="0004777A" w:rsidRPr="00D80623" w:rsidRDefault="0004777A" w:rsidP="0004777A">
            <w:pPr>
              <w:pStyle w:val="Sraopastraipa"/>
              <w:numPr>
                <w:ilvl w:val="2"/>
                <w:numId w:val="1"/>
              </w:numPr>
              <w:rPr>
                <w:rFonts w:ascii="Times New Roman" w:hAnsi="Times New Roman" w:cs="Times New Roman"/>
                <w:sz w:val="24"/>
                <w:szCs w:val="24"/>
              </w:rPr>
            </w:pPr>
            <w:r w:rsidRPr="00D80623">
              <w:rPr>
                <w:rFonts w:ascii="Times New Roman" w:hAnsi="Times New Roman" w:cs="Times New Roman"/>
                <w:sz w:val="24"/>
                <w:szCs w:val="24"/>
              </w:rPr>
              <w:t>Parengti individualius ugdymo planus  mokiniams, turintiems specialiųjų  ugdymosi poreikių.</w:t>
            </w:r>
          </w:p>
          <w:p w:rsidR="0004777A" w:rsidRPr="00D80623" w:rsidRDefault="0004777A" w:rsidP="0004777A">
            <w:pPr>
              <w:rPr>
                <w:rFonts w:ascii="Times New Roman" w:hAnsi="Times New Roman" w:cs="Times New Roman"/>
                <w:sz w:val="24"/>
                <w:szCs w:val="24"/>
              </w:rPr>
            </w:pP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G.Krivickienė</w:t>
            </w:r>
          </w:p>
        </w:tc>
        <w:tc>
          <w:tcPr>
            <w:tcW w:w="0" w:type="auto"/>
            <w:tcBorders>
              <w:bottom w:val="single" w:sz="4" w:space="0" w:color="auto"/>
            </w:tcBorders>
          </w:tcPr>
          <w:p w:rsidR="0004777A" w:rsidRPr="00D80623" w:rsidRDefault="005F627C" w:rsidP="005F627C">
            <w:pPr>
              <w:rPr>
                <w:rFonts w:ascii="Times New Roman" w:hAnsi="Times New Roman" w:cs="Times New Roman"/>
                <w:sz w:val="24"/>
                <w:szCs w:val="24"/>
              </w:rPr>
            </w:pPr>
            <w:r>
              <w:rPr>
                <w:rFonts w:ascii="Times New Roman" w:hAnsi="Times New Roman" w:cs="Times New Roman"/>
                <w:sz w:val="24"/>
                <w:szCs w:val="24"/>
              </w:rPr>
              <w:t>Rugsėjo – gruodžio mėn.</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 Paruošti individualūs ugdymo planai. Švietimo pagalbos specialistai</w:t>
            </w:r>
            <w:r>
              <w:rPr>
                <w:rFonts w:ascii="Times New Roman" w:hAnsi="Times New Roman" w:cs="Times New Roman"/>
                <w:sz w:val="24"/>
                <w:szCs w:val="24"/>
              </w:rPr>
              <w:t xml:space="preserve"> pritaiko</w:t>
            </w:r>
            <w:r w:rsidRPr="00D80623">
              <w:rPr>
                <w:rFonts w:ascii="Times New Roman" w:hAnsi="Times New Roman" w:cs="Times New Roman"/>
                <w:sz w:val="24"/>
                <w:szCs w:val="24"/>
              </w:rPr>
              <w:t xml:space="preserve"> ugdymo turinį pagal atnaujintų BP nuostatas. </w:t>
            </w:r>
            <w:r>
              <w:rPr>
                <w:rFonts w:ascii="Times New Roman" w:hAnsi="Times New Roman" w:cs="Times New Roman"/>
                <w:sz w:val="24"/>
                <w:szCs w:val="24"/>
              </w:rPr>
              <w:t>P</w:t>
            </w:r>
            <w:r w:rsidRPr="00D80623">
              <w:rPr>
                <w:rFonts w:ascii="Times New Roman" w:hAnsi="Times New Roman" w:cs="Times New Roman"/>
                <w:sz w:val="24"/>
                <w:szCs w:val="24"/>
              </w:rPr>
              <w:t>arenkami mokymo būdai ir metodai, atsižvelgiant</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į mokinių ugdymosi poreikius, švietimo.</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pagalbos specialistų rekomendacijas. </w:t>
            </w:r>
          </w:p>
        </w:tc>
        <w:tc>
          <w:tcPr>
            <w:tcW w:w="1630" w:type="dxa"/>
            <w:tcBorders>
              <w:bottom w:val="single" w:sz="4" w:space="0" w:color="auto"/>
            </w:tcBorders>
          </w:tcPr>
          <w:p w:rsidR="0004777A" w:rsidRPr="00D80623" w:rsidRDefault="0004777A" w:rsidP="0004777A">
            <w:pPr>
              <w:rPr>
                <w:rFonts w:ascii="Times New Roman" w:hAnsi="Times New Roman" w:cs="Times New Roman"/>
                <w:sz w:val="24"/>
                <w:szCs w:val="24"/>
              </w:rPr>
            </w:pPr>
          </w:p>
        </w:tc>
      </w:tr>
      <w:tr w:rsidR="0004777A" w:rsidRPr="00D80623" w:rsidTr="0080442D">
        <w:tc>
          <w:tcPr>
            <w:tcW w:w="0" w:type="auto"/>
            <w:tcBorders>
              <w:bottom w:val="single" w:sz="4" w:space="0" w:color="auto"/>
            </w:tcBorders>
          </w:tcPr>
          <w:p w:rsidR="0004777A" w:rsidRPr="00D80623" w:rsidRDefault="0004777A" w:rsidP="0004777A">
            <w:pPr>
              <w:pStyle w:val="Sraopastraipa"/>
              <w:numPr>
                <w:ilvl w:val="2"/>
                <w:numId w:val="1"/>
              </w:numPr>
              <w:rPr>
                <w:rFonts w:ascii="Times New Roman" w:hAnsi="Times New Roman" w:cs="Times New Roman"/>
                <w:sz w:val="24"/>
                <w:szCs w:val="24"/>
              </w:rPr>
            </w:pPr>
            <w:r w:rsidRPr="00D80623">
              <w:rPr>
                <w:rFonts w:ascii="Times New Roman" w:hAnsi="Times New Roman" w:cs="Times New Roman"/>
                <w:sz w:val="24"/>
                <w:szCs w:val="24"/>
              </w:rPr>
              <w:t>Konsultuoti mokinių, turinčių SUP poreikių  tėvus (globėjus, rūpintojus).</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G.Krivickienė</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Sausio-gruodžio mėn.</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Teikta savalaikė informaciją tėvams (globėjams, rūpintojams) apie ugdymo(si) rezultatų pokyčius.</w:t>
            </w:r>
          </w:p>
        </w:tc>
        <w:tc>
          <w:tcPr>
            <w:tcW w:w="1630" w:type="dxa"/>
            <w:tcBorders>
              <w:bottom w:val="single" w:sz="4" w:space="0" w:color="auto"/>
            </w:tcBorders>
          </w:tcPr>
          <w:p w:rsidR="0004777A" w:rsidRPr="00D80623" w:rsidRDefault="0004777A" w:rsidP="0004777A">
            <w:pPr>
              <w:rPr>
                <w:rFonts w:ascii="Times New Roman" w:hAnsi="Times New Roman" w:cs="Times New Roman"/>
                <w:sz w:val="24"/>
                <w:szCs w:val="24"/>
              </w:rPr>
            </w:pPr>
          </w:p>
        </w:tc>
      </w:tr>
      <w:tr w:rsidR="0004777A" w:rsidRPr="00D80623" w:rsidTr="0080442D">
        <w:tc>
          <w:tcPr>
            <w:tcW w:w="0" w:type="auto"/>
            <w:tcBorders>
              <w:bottom w:val="single" w:sz="4" w:space="0" w:color="auto"/>
            </w:tcBorders>
          </w:tcPr>
          <w:p w:rsidR="0004777A" w:rsidRPr="00D80623" w:rsidRDefault="0004777A" w:rsidP="0004777A">
            <w:pPr>
              <w:pStyle w:val="Sraopastraipa"/>
              <w:numPr>
                <w:ilvl w:val="2"/>
                <w:numId w:val="1"/>
              </w:numPr>
              <w:rPr>
                <w:rFonts w:ascii="Times New Roman" w:hAnsi="Times New Roman" w:cs="Times New Roman"/>
                <w:sz w:val="24"/>
                <w:szCs w:val="24"/>
              </w:rPr>
            </w:pPr>
            <w:r>
              <w:rPr>
                <w:rFonts w:ascii="Times New Roman" w:hAnsi="Times New Roman" w:cs="Times New Roman"/>
                <w:sz w:val="24"/>
                <w:szCs w:val="24"/>
              </w:rPr>
              <w:t>D</w:t>
            </w:r>
            <w:r w:rsidRPr="00D80623">
              <w:rPr>
                <w:rFonts w:ascii="Times New Roman" w:hAnsi="Times New Roman" w:cs="Times New Roman"/>
                <w:sz w:val="24"/>
                <w:szCs w:val="24"/>
              </w:rPr>
              <w:t>alintis gerąja darbo patirtimi įtrauk</w:t>
            </w:r>
            <w:r>
              <w:rPr>
                <w:rFonts w:ascii="Times New Roman" w:hAnsi="Times New Roman" w:cs="Times New Roman"/>
                <w:sz w:val="24"/>
                <w:szCs w:val="24"/>
              </w:rPr>
              <w:t>iojo ugdymo</w:t>
            </w:r>
            <w:r w:rsidRPr="00D80623">
              <w:rPr>
                <w:rFonts w:ascii="Times New Roman" w:hAnsi="Times New Roman" w:cs="Times New Roman"/>
                <w:sz w:val="24"/>
                <w:szCs w:val="24"/>
              </w:rPr>
              <w:t xml:space="preserve"> </w:t>
            </w:r>
            <w:r>
              <w:rPr>
                <w:rFonts w:ascii="Times New Roman" w:hAnsi="Times New Roman" w:cs="Times New Roman"/>
                <w:sz w:val="24"/>
                <w:szCs w:val="24"/>
              </w:rPr>
              <w:t>klausimais</w:t>
            </w:r>
            <w:r w:rsidRPr="00D80623">
              <w:rPr>
                <w:rFonts w:ascii="Times New Roman" w:hAnsi="Times New Roman" w:cs="Times New Roman"/>
                <w:sz w:val="24"/>
                <w:szCs w:val="24"/>
              </w:rPr>
              <w:t>.</w:t>
            </w:r>
          </w:p>
          <w:p w:rsidR="0004777A" w:rsidRPr="00D80623" w:rsidRDefault="0004777A" w:rsidP="0004777A">
            <w:pPr>
              <w:pStyle w:val="Sraopastraipa"/>
              <w:rPr>
                <w:rFonts w:ascii="Times New Roman" w:hAnsi="Times New Roman" w:cs="Times New Roman"/>
                <w:sz w:val="24"/>
                <w:szCs w:val="24"/>
              </w:rPr>
            </w:pP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G.Krivickienė</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Sausio-gruodžio mėn.</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Progimnazijoje stiprinamos įtraukiojo ugdymo nuostatos ir praktika. Mokytojai </w:t>
            </w:r>
            <w:r>
              <w:rPr>
                <w:rFonts w:ascii="Times New Roman" w:hAnsi="Times New Roman" w:cs="Times New Roman"/>
                <w:sz w:val="24"/>
                <w:szCs w:val="24"/>
              </w:rPr>
              <w:t xml:space="preserve">kelia kvalifikaciją, </w:t>
            </w:r>
            <w:r w:rsidRPr="00D80623">
              <w:rPr>
                <w:rFonts w:ascii="Times New Roman" w:hAnsi="Times New Roman" w:cs="Times New Roman"/>
                <w:sz w:val="24"/>
                <w:szCs w:val="24"/>
              </w:rPr>
              <w:t>dalin</w:t>
            </w:r>
            <w:r>
              <w:rPr>
                <w:rFonts w:ascii="Times New Roman" w:hAnsi="Times New Roman" w:cs="Times New Roman"/>
                <w:sz w:val="24"/>
                <w:szCs w:val="24"/>
              </w:rPr>
              <w:t>asi</w:t>
            </w:r>
            <w:r w:rsidRPr="00D80623">
              <w:rPr>
                <w:rFonts w:ascii="Times New Roman" w:hAnsi="Times New Roman" w:cs="Times New Roman"/>
                <w:sz w:val="24"/>
                <w:szCs w:val="24"/>
              </w:rPr>
              <w:t xml:space="preserve"> patirtimi </w:t>
            </w:r>
            <w:r>
              <w:rPr>
                <w:rFonts w:ascii="Times New Roman" w:hAnsi="Times New Roman" w:cs="Times New Roman"/>
                <w:sz w:val="24"/>
                <w:szCs w:val="24"/>
              </w:rPr>
              <w:t>dėl įtraukties įgyvendinimo</w:t>
            </w:r>
            <w:r w:rsidR="005F627C">
              <w:rPr>
                <w:rFonts w:ascii="Times New Roman" w:hAnsi="Times New Roman" w:cs="Times New Roman"/>
                <w:sz w:val="24"/>
                <w:szCs w:val="24"/>
              </w:rPr>
              <w:t>, bendradarbiaujama su mokinių tėvais</w:t>
            </w:r>
          </w:p>
          <w:p w:rsidR="0004777A" w:rsidRPr="00D80623" w:rsidRDefault="0004777A" w:rsidP="0004777A">
            <w:pPr>
              <w:rPr>
                <w:rFonts w:ascii="Times New Roman" w:hAnsi="Times New Roman" w:cs="Times New Roman"/>
                <w:sz w:val="24"/>
                <w:szCs w:val="24"/>
              </w:rPr>
            </w:pPr>
          </w:p>
        </w:tc>
        <w:tc>
          <w:tcPr>
            <w:tcW w:w="1630" w:type="dxa"/>
            <w:tcBorders>
              <w:bottom w:val="single" w:sz="4" w:space="0" w:color="auto"/>
            </w:tcBorders>
          </w:tcPr>
          <w:p w:rsidR="0004777A" w:rsidRPr="00D80623" w:rsidRDefault="0004777A" w:rsidP="0004777A">
            <w:pPr>
              <w:rPr>
                <w:rFonts w:ascii="Times New Roman" w:hAnsi="Times New Roman" w:cs="Times New Roman"/>
                <w:sz w:val="24"/>
                <w:szCs w:val="24"/>
              </w:rPr>
            </w:pPr>
          </w:p>
        </w:tc>
      </w:tr>
      <w:tr w:rsidR="0004777A" w:rsidRPr="00D80623" w:rsidTr="0080442D">
        <w:tc>
          <w:tcPr>
            <w:tcW w:w="0" w:type="auto"/>
            <w:tcBorders>
              <w:bottom w:val="single" w:sz="4" w:space="0" w:color="auto"/>
            </w:tcBorders>
          </w:tcPr>
          <w:p w:rsidR="0004777A" w:rsidRPr="00D80623" w:rsidRDefault="0004777A" w:rsidP="005F627C">
            <w:pPr>
              <w:pStyle w:val="Sraopastraipa"/>
              <w:numPr>
                <w:ilvl w:val="2"/>
                <w:numId w:val="1"/>
              </w:numPr>
              <w:rPr>
                <w:rFonts w:ascii="Times New Roman" w:hAnsi="Times New Roman" w:cs="Times New Roman"/>
                <w:sz w:val="24"/>
                <w:szCs w:val="24"/>
              </w:rPr>
            </w:pPr>
            <w:r w:rsidRPr="00D80623">
              <w:rPr>
                <w:rFonts w:ascii="Times New Roman" w:hAnsi="Times New Roman" w:cs="Times New Roman"/>
                <w:sz w:val="24"/>
                <w:szCs w:val="24"/>
              </w:rPr>
              <w:t xml:space="preserve">Vaiko gerovės </w:t>
            </w:r>
            <w:r>
              <w:rPr>
                <w:rFonts w:ascii="Times New Roman" w:hAnsi="Times New Roman" w:cs="Times New Roman"/>
                <w:sz w:val="24"/>
                <w:szCs w:val="24"/>
              </w:rPr>
              <w:t xml:space="preserve">komisijoje </w:t>
            </w:r>
            <w:r w:rsidR="005F627C">
              <w:rPr>
                <w:rFonts w:ascii="Times New Roman" w:hAnsi="Times New Roman" w:cs="Times New Roman"/>
                <w:sz w:val="24"/>
                <w:szCs w:val="24"/>
              </w:rPr>
              <w:t>nagrinėti</w:t>
            </w:r>
            <w:r>
              <w:rPr>
                <w:rFonts w:ascii="Times New Roman" w:hAnsi="Times New Roman" w:cs="Times New Roman"/>
                <w:sz w:val="24"/>
                <w:szCs w:val="24"/>
              </w:rPr>
              <w:t xml:space="preserve"> nuosekliojo ugdymo klausim</w:t>
            </w:r>
            <w:r w:rsidR="005F627C">
              <w:rPr>
                <w:rFonts w:ascii="Times New Roman" w:hAnsi="Times New Roman" w:cs="Times New Roman"/>
                <w:sz w:val="24"/>
                <w:szCs w:val="24"/>
              </w:rPr>
              <w:t>u</w:t>
            </w:r>
            <w:r>
              <w:rPr>
                <w:rFonts w:ascii="Times New Roman" w:hAnsi="Times New Roman" w:cs="Times New Roman"/>
                <w:sz w:val="24"/>
                <w:szCs w:val="24"/>
              </w:rPr>
              <w:t>s</w:t>
            </w:r>
            <w:r w:rsidRPr="00D80623">
              <w:rPr>
                <w:rFonts w:ascii="Times New Roman" w:hAnsi="Times New Roman" w:cs="Times New Roman"/>
                <w:sz w:val="24"/>
                <w:szCs w:val="24"/>
              </w:rPr>
              <w:t>.</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G.Krivickienė</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Sausio- gruodžio mėn.</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 </w:t>
            </w:r>
            <w:r>
              <w:rPr>
                <w:rFonts w:ascii="Times New Roman" w:hAnsi="Times New Roman" w:cs="Times New Roman"/>
                <w:sz w:val="24"/>
                <w:szCs w:val="24"/>
              </w:rPr>
              <w:t>VGK skiriamas dėmesys nuosekliojo įtraukiojo ugdymo klausimams.</w:t>
            </w:r>
          </w:p>
        </w:tc>
        <w:tc>
          <w:tcPr>
            <w:tcW w:w="1630" w:type="dxa"/>
            <w:tcBorders>
              <w:bottom w:val="single" w:sz="4" w:space="0" w:color="auto"/>
            </w:tcBorders>
          </w:tcPr>
          <w:p w:rsidR="0004777A" w:rsidRPr="00D80623" w:rsidRDefault="0004777A" w:rsidP="0004777A">
            <w:pPr>
              <w:rPr>
                <w:rFonts w:ascii="Times New Roman" w:hAnsi="Times New Roman" w:cs="Times New Roman"/>
                <w:sz w:val="24"/>
                <w:szCs w:val="24"/>
              </w:rPr>
            </w:pPr>
          </w:p>
        </w:tc>
      </w:tr>
      <w:tr w:rsidR="0004777A" w:rsidRPr="00D80623" w:rsidTr="0080442D">
        <w:tc>
          <w:tcPr>
            <w:tcW w:w="0" w:type="auto"/>
            <w:tcBorders>
              <w:bottom w:val="single" w:sz="4" w:space="0" w:color="auto"/>
            </w:tcBorders>
          </w:tcPr>
          <w:p w:rsidR="0004777A" w:rsidRPr="00D80623" w:rsidRDefault="0004777A" w:rsidP="0004777A">
            <w:pPr>
              <w:pStyle w:val="Sraopastraipa"/>
              <w:numPr>
                <w:ilvl w:val="2"/>
                <w:numId w:val="1"/>
              </w:numPr>
              <w:rPr>
                <w:rFonts w:ascii="Times New Roman" w:hAnsi="Times New Roman" w:cs="Times New Roman"/>
                <w:sz w:val="24"/>
                <w:szCs w:val="24"/>
              </w:rPr>
            </w:pPr>
            <w:r w:rsidRPr="00D80623">
              <w:rPr>
                <w:rFonts w:ascii="Times New Roman" w:hAnsi="Times New Roman" w:cs="Times New Roman"/>
                <w:sz w:val="24"/>
                <w:szCs w:val="24"/>
              </w:rPr>
              <w:t>Organizuoti apskrito stalo diskusiją „Mokytojo padėjėjo ir dalyko mokytojo sąveika, lūkesčiai, siekiant efektyvios pagalbos mokiniui“ organizavimas.</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G.Krivickienė</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Pr>
                <w:rFonts w:ascii="Times New Roman" w:hAnsi="Times New Roman" w:cs="Times New Roman"/>
                <w:sz w:val="24"/>
                <w:szCs w:val="24"/>
              </w:rPr>
              <w:t>Balandžio</w:t>
            </w:r>
            <w:r w:rsidRPr="00D80623">
              <w:rPr>
                <w:rFonts w:ascii="Times New Roman" w:hAnsi="Times New Roman" w:cs="Times New Roman"/>
                <w:sz w:val="24"/>
                <w:szCs w:val="24"/>
              </w:rPr>
              <w:t xml:space="preserve"> mėn.</w:t>
            </w:r>
          </w:p>
        </w:tc>
        <w:tc>
          <w:tcPr>
            <w:tcW w:w="0" w:type="auto"/>
            <w:tcBorders>
              <w:bottom w:val="single" w:sz="4" w:space="0" w:color="auto"/>
            </w:tcBorders>
          </w:tcPr>
          <w:p w:rsidR="0004777A" w:rsidRPr="00D80623" w:rsidRDefault="0004777A" w:rsidP="0004777A">
            <w:pPr>
              <w:rPr>
                <w:rFonts w:ascii="Times New Roman" w:hAnsi="Times New Roman" w:cs="Times New Roman"/>
                <w:sz w:val="24"/>
                <w:szCs w:val="24"/>
              </w:rPr>
            </w:pPr>
            <w:r>
              <w:rPr>
                <w:rFonts w:ascii="Times New Roman" w:hAnsi="Times New Roman" w:cs="Times New Roman"/>
                <w:sz w:val="24"/>
                <w:szCs w:val="24"/>
              </w:rPr>
              <w:t>Organizuota apskrito stalo diskusija, kurioje m</w:t>
            </w:r>
            <w:r w:rsidRPr="00D80623">
              <w:rPr>
                <w:rFonts w:ascii="Times New Roman" w:hAnsi="Times New Roman" w:cs="Times New Roman"/>
                <w:sz w:val="24"/>
                <w:szCs w:val="24"/>
              </w:rPr>
              <w:t xml:space="preserve">okytojai ir </w:t>
            </w:r>
            <w:r w:rsidR="005F627C">
              <w:rPr>
                <w:rFonts w:ascii="Times New Roman" w:hAnsi="Times New Roman" w:cs="Times New Roman"/>
                <w:sz w:val="24"/>
                <w:szCs w:val="24"/>
              </w:rPr>
              <w:t>mokytojo padėjėjai</w:t>
            </w:r>
            <w:r w:rsidRPr="00D80623">
              <w:rPr>
                <w:rFonts w:ascii="Times New Roman" w:hAnsi="Times New Roman" w:cs="Times New Roman"/>
                <w:sz w:val="24"/>
                <w:szCs w:val="24"/>
              </w:rPr>
              <w:t xml:space="preserve"> dalinasi  </w:t>
            </w:r>
            <w:r>
              <w:rPr>
                <w:rFonts w:ascii="Times New Roman" w:hAnsi="Times New Roman" w:cs="Times New Roman"/>
                <w:sz w:val="24"/>
                <w:szCs w:val="24"/>
              </w:rPr>
              <w:t xml:space="preserve">darbo patirtimi, </w:t>
            </w:r>
            <w:r w:rsidR="005F627C">
              <w:rPr>
                <w:rFonts w:ascii="Times New Roman" w:hAnsi="Times New Roman" w:cs="Times New Roman"/>
                <w:sz w:val="24"/>
                <w:szCs w:val="24"/>
              </w:rPr>
              <w:t>dėl pagalbos mokiniui teikimo, gerinimo.</w:t>
            </w:r>
          </w:p>
          <w:p w:rsidR="0004777A" w:rsidRPr="00D80623" w:rsidRDefault="0004777A" w:rsidP="0004777A">
            <w:pPr>
              <w:rPr>
                <w:rFonts w:ascii="Times New Roman" w:hAnsi="Times New Roman" w:cs="Times New Roman"/>
                <w:sz w:val="24"/>
                <w:szCs w:val="24"/>
              </w:rPr>
            </w:pPr>
          </w:p>
        </w:tc>
        <w:tc>
          <w:tcPr>
            <w:tcW w:w="1630" w:type="dxa"/>
            <w:tcBorders>
              <w:bottom w:val="single" w:sz="4" w:space="0" w:color="auto"/>
            </w:tcBorders>
          </w:tcPr>
          <w:p w:rsidR="0004777A" w:rsidRPr="00D80623" w:rsidRDefault="0004777A" w:rsidP="0004777A">
            <w:pPr>
              <w:rPr>
                <w:rFonts w:ascii="Times New Roman" w:hAnsi="Times New Roman" w:cs="Times New Roman"/>
                <w:sz w:val="24"/>
                <w:szCs w:val="24"/>
              </w:rPr>
            </w:pPr>
          </w:p>
        </w:tc>
      </w:tr>
      <w:tr w:rsidR="0004777A" w:rsidRPr="00D80623" w:rsidTr="00AE659B">
        <w:trPr>
          <w:trHeight w:val="977"/>
        </w:trPr>
        <w:tc>
          <w:tcPr>
            <w:tcW w:w="155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E659B" w:rsidRDefault="0004777A" w:rsidP="0004777A">
            <w:pPr>
              <w:pStyle w:val="Sraopastraipa"/>
              <w:numPr>
                <w:ilvl w:val="1"/>
                <w:numId w:val="1"/>
              </w:numPr>
              <w:rPr>
                <w:rFonts w:ascii="Times New Roman" w:hAnsi="Times New Roman" w:cs="Times New Roman"/>
                <w:b/>
                <w:color w:val="000000" w:themeColor="text1"/>
                <w:sz w:val="24"/>
                <w:szCs w:val="24"/>
              </w:rPr>
            </w:pPr>
            <w:r w:rsidRPr="005F627C">
              <w:rPr>
                <w:rFonts w:ascii="Times New Roman" w:hAnsi="Times New Roman" w:cs="Times New Roman"/>
                <w:b/>
                <w:color w:val="000000" w:themeColor="text1"/>
                <w:sz w:val="24"/>
                <w:szCs w:val="24"/>
              </w:rPr>
              <w:lastRenderedPageBreak/>
              <w:t xml:space="preserve"> Gerinti mokinių lietuvių kalbos ir matematikos mokymosi pasiekimus.</w:t>
            </w:r>
          </w:p>
          <w:p w:rsidR="0004777A" w:rsidRPr="00AE659B" w:rsidRDefault="00AE659B" w:rsidP="00AE659B">
            <w:pPr>
              <w:tabs>
                <w:tab w:val="left" w:pos="910"/>
              </w:tabs>
            </w:pPr>
            <w:r>
              <w:tab/>
            </w:r>
          </w:p>
        </w:tc>
      </w:tr>
      <w:tr w:rsidR="0004777A" w:rsidRPr="00D80623" w:rsidTr="0080442D">
        <w:tc>
          <w:tcPr>
            <w:tcW w:w="0" w:type="auto"/>
            <w:tcBorders>
              <w:top w:val="single" w:sz="4" w:space="0" w:color="auto"/>
              <w:bottom w:val="single" w:sz="4" w:space="0" w:color="auto"/>
            </w:tcBorders>
          </w:tcPr>
          <w:p w:rsidR="0004777A" w:rsidRPr="005F627C" w:rsidRDefault="0004777A" w:rsidP="00115173">
            <w:pPr>
              <w:pStyle w:val="Sraopastraipa"/>
              <w:numPr>
                <w:ilvl w:val="2"/>
                <w:numId w:val="1"/>
              </w:numPr>
              <w:rPr>
                <w:rFonts w:ascii="Times New Roman" w:hAnsi="Times New Roman" w:cs="Times New Roman"/>
                <w:sz w:val="24"/>
                <w:szCs w:val="24"/>
              </w:rPr>
            </w:pPr>
            <w:r w:rsidRPr="005F627C">
              <w:rPr>
                <w:rFonts w:ascii="Times New Roman" w:hAnsi="Times New Roman" w:cs="Times New Roman"/>
                <w:sz w:val="24"/>
                <w:szCs w:val="24"/>
              </w:rPr>
              <w:t xml:space="preserve"> Pamokose taikyti skaitmenin</w:t>
            </w:r>
            <w:r w:rsidR="00115173">
              <w:rPr>
                <w:rFonts w:ascii="Times New Roman" w:hAnsi="Times New Roman" w:cs="Times New Roman"/>
                <w:sz w:val="24"/>
                <w:szCs w:val="24"/>
              </w:rPr>
              <w:t>į ugdymo turinį</w:t>
            </w:r>
            <w:r w:rsidRPr="005F627C">
              <w:rPr>
                <w:rFonts w:ascii="Times New Roman" w:hAnsi="Times New Roman" w:cs="Times New Roman"/>
                <w:sz w:val="24"/>
                <w:szCs w:val="24"/>
              </w:rPr>
              <w:t>.</w:t>
            </w:r>
          </w:p>
        </w:tc>
        <w:tc>
          <w:tcPr>
            <w:tcW w:w="0" w:type="auto"/>
            <w:tcBorders>
              <w:top w:val="single" w:sz="4" w:space="0" w:color="auto"/>
              <w:bottom w:val="single" w:sz="4" w:space="0" w:color="auto"/>
            </w:tcBorders>
          </w:tcPr>
          <w:p w:rsidR="0004777A" w:rsidRPr="005F627C" w:rsidRDefault="0004777A" w:rsidP="0004777A">
            <w:pPr>
              <w:rPr>
                <w:rFonts w:ascii="Times New Roman" w:hAnsi="Times New Roman" w:cs="Times New Roman"/>
                <w:sz w:val="24"/>
                <w:szCs w:val="24"/>
              </w:rPr>
            </w:pPr>
            <w:r w:rsidRPr="005F627C">
              <w:rPr>
                <w:rFonts w:ascii="Times New Roman" w:hAnsi="Times New Roman" w:cs="Times New Roman"/>
                <w:sz w:val="24"/>
                <w:szCs w:val="24"/>
              </w:rPr>
              <w:t>G.Krivickienė</w:t>
            </w:r>
          </w:p>
          <w:p w:rsidR="0004777A" w:rsidRPr="005F627C" w:rsidRDefault="0004777A" w:rsidP="0004777A">
            <w:pPr>
              <w:rPr>
                <w:rFonts w:ascii="Times New Roman" w:hAnsi="Times New Roman" w:cs="Times New Roman"/>
                <w:sz w:val="24"/>
                <w:szCs w:val="24"/>
              </w:rPr>
            </w:pPr>
            <w:r w:rsidRPr="005F627C">
              <w:rPr>
                <w:rFonts w:ascii="Times New Roman" w:hAnsi="Times New Roman" w:cs="Times New Roman"/>
                <w:sz w:val="24"/>
                <w:szCs w:val="24"/>
              </w:rPr>
              <w:t>V.Apšegienė</w:t>
            </w:r>
          </w:p>
        </w:tc>
        <w:tc>
          <w:tcPr>
            <w:tcW w:w="0" w:type="auto"/>
            <w:tcBorders>
              <w:top w:val="single" w:sz="4" w:space="0" w:color="auto"/>
              <w:bottom w:val="single" w:sz="4" w:space="0" w:color="auto"/>
            </w:tcBorders>
          </w:tcPr>
          <w:p w:rsidR="0004777A" w:rsidRPr="005F627C" w:rsidRDefault="0004777A" w:rsidP="0004777A">
            <w:pPr>
              <w:rPr>
                <w:rFonts w:ascii="Times New Roman" w:hAnsi="Times New Roman" w:cs="Times New Roman"/>
                <w:sz w:val="24"/>
                <w:szCs w:val="24"/>
              </w:rPr>
            </w:pPr>
            <w:r w:rsidRPr="005F627C">
              <w:rPr>
                <w:rFonts w:ascii="Times New Roman" w:hAnsi="Times New Roman" w:cs="Times New Roman"/>
                <w:sz w:val="24"/>
                <w:szCs w:val="24"/>
              </w:rPr>
              <w:t>Sausio-gruodžio mėn.</w:t>
            </w:r>
          </w:p>
        </w:tc>
        <w:tc>
          <w:tcPr>
            <w:tcW w:w="0" w:type="auto"/>
            <w:tcBorders>
              <w:top w:val="single" w:sz="4" w:space="0" w:color="auto"/>
              <w:bottom w:val="single" w:sz="4" w:space="0" w:color="auto"/>
            </w:tcBorders>
          </w:tcPr>
          <w:p w:rsidR="0004777A" w:rsidRPr="005F627C" w:rsidRDefault="0004777A" w:rsidP="0004777A">
            <w:pPr>
              <w:rPr>
                <w:rFonts w:ascii="Times New Roman" w:hAnsi="Times New Roman" w:cs="Times New Roman"/>
                <w:color w:val="000000" w:themeColor="text1"/>
                <w:sz w:val="24"/>
                <w:szCs w:val="24"/>
              </w:rPr>
            </w:pPr>
            <w:r w:rsidRPr="005F627C">
              <w:rPr>
                <w:rFonts w:ascii="Times New Roman" w:hAnsi="Times New Roman" w:cs="Times New Roman"/>
                <w:color w:val="000000" w:themeColor="text1"/>
                <w:sz w:val="24"/>
                <w:szCs w:val="24"/>
              </w:rPr>
              <w:t>Ugdymo kokybė gerinama taikant  skaitmenines ugdymo priemones EDUKA , su  kuriomis dirba 100 % 2c, 3–4 klasių mokinių (EDUKA).</w:t>
            </w:r>
          </w:p>
          <w:p w:rsidR="0004777A" w:rsidRPr="005F627C" w:rsidRDefault="0004777A" w:rsidP="0004777A">
            <w:pPr>
              <w:rPr>
                <w:rFonts w:ascii="Times New Roman" w:hAnsi="Times New Roman" w:cs="Times New Roman"/>
                <w:color w:val="000000" w:themeColor="text1"/>
                <w:sz w:val="24"/>
                <w:szCs w:val="24"/>
              </w:rPr>
            </w:pPr>
            <w:r w:rsidRPr="005F627C">
              <w:rPr>
                <w:rFonts w:ascii="Times New Roman" w:hAnsi="Times New Roman" w:cs="Times New Roman"/>
                <w:color w:val="000000" w:themeColor="text1"/>
                <w:sz w:val="24"/>
                <w:szCs w:val="24"/>
              </w:rPr>
              <w:t>2023 m. lietuvių k., 5</w:t>
            </w:r>
            <w:r w:rsidR="00115173">
              <w:rPr>
                <w:rFonts w:ascii="Times New Roman" w:hAnsi="Times New Roman" w:cs="Times New Roman"/>
                <w:color w:val="000000" w:themeColor="text1"/>
                <w:sz w:val="24"/>
                <w:szCs w:val="24"/>
              </w:rPr>
              <w:t xml:space="preserve">, </w:t>
            </w:r>
            <w:r w:rsidRPr="005F627C">
              <w:rPr>
                <w:rFonts w:ascii="Times New Roman" w:hAnsi="Times New Roman" w:cs="Times New Roman"/>
                <w:color w:val="000000" w:themeColor="text1"/>
                <w:sz w:val="24"/>
                <w:szCs w:val="24"/>
              </w:rPr>
              <w:t>6a, 7, 8a klasėse organizuoja ugdymą taikydami EMA pratybas. 100 procentų 5,</w:t>
            </w:r>
            <w:r w:rsidR="00115173">
              <w:rPr>
                <w:rFonts w:ascii="Times New Roman" w:hAnsi="Times New Roman" w:cs="Times New Roman"/>
                <w:color w:val="000000" w:themeColor="text1"/>
                <w:sz w:val="24"/>
                <w:szCs w:val="24"/>
              </w:rPr>
              <w:t xml:space="preserve"> </w:t>
            </w:r>
            <w:r w:rsidRPr="005F627C">
              <w:rPr>
                <w:rFonts w:ascii="Times New Roman" w:hAnsi="Times New Roman" w:cs="Times New Roman"/>
                <w:color w:val="000000" w:themeColor="text1"/>
                <w:sz w:val="24"/>
                <w:szCs w:val="24"/>
              </w:rPr>
              <w:t>6a, 7,</w:t>
            </w:r>
            <w:r w:rsidR="00115173">
              <w:rPr>
                <w:rFonts w:ascii="Times New Roman" w:hAnsi="Times New Roman" w:cs="Times New Roman"/>
                <w:color w:val="000000" w:themeColor="text1"/>
                <w:sz w:val="24"/>
                <w:szCs w:val="24"/>
              </w:rPr>
              <w:t xml:space="preserve"> </w:t>
            </w:r>
            <w:r w:rsidRPr="005F627C">
              <w:rPr>
                <w:rFonts w:ascii="Times New Roman" w:hAnsi="Times New Roman" w:cs="Times New Roman"/>
                <w:color w:val="000000" w:themeColor="text1"/>
                <w:sz w:val="24"/>
                <w:szCs w:val="24"/>
              </w:rPr>
              <w:t>8a klasių mokinių atliek</w:t>
            </w:r>
            <w:r w:rsidR="00115173">
              <w:rPr>
                <w:rFonts w:ascii="Times New Roman" w:hAnsi="Times New Roman" w:cs="Times New Roman"/>
                <w:color w:val="000000" w:themeColor="text1"/>
                <w:sz w:val="24"/>
                <w:szCs w:val="24"/>
              </w:rPr>
              <w:t xml:space="preserve">a diferencijuotas, lietuvių k. </w:t>
            </w:r>
            <w:r w:rsidRPr="005F627C">
              <w:rPr>
                <w:rFonts w:ascii="Times New Roman" w:hAnsi="Times New Roman" w:cs="Times New Roman"/>
                <w:color w:val="000000" w:themeColor="text1"/>
                <w:sz w:val="24"/>
                <w:szCs w:val="24"/>
              </w:rPr>
              <w:t>skaitmeninėse EMA pratybose.</w:t>
            </w:r>
          </w:p>
          <w:p w:rsidR="0004777A" w:rsidRPr="005F627C" w:rsidRDefault="0004777A" w:rsidP="0004777A">
            <w:pPr>
              <w:rPr>
                <w:rFonts w:ascii="Times New Roman" w:hAnsi="Times New Roman" w:cs="Times New Roman"/>
                <w:color w:val="FF0000"/>
                <w:sz w:val="24"/>
                <w:szCs w:val="24"/>
              </w:rPr>
            </w:pPr>
            <w:r w:rsidRPr="005F627C">
              <w:rPr>
                <w:rFonts w:ascii="Times New Roman" w:hAnsi="Times New Roman" w:cs="Times New Roman"/>
                <w:color w:val="000000" w:themeColor="text1"/>
                <w:sz w:val="24"/>
                <w:szCs w:val="24"/>
              </w:rPr>
              <w:t>5,</w:t>
            </w:r>
            <w:r w:rsidR="00115173">
              <w:rPr>
                <w:rFonts w:ascii="Times New Roman" w:hAnsi="Times New Roman" w:cs="Times New Roman"/>
                <w:color w:val="000000" w:themeColor="text1"/>
                <w:sz w:val="24"/>
                <w:szCs w:val="24"/>
              </w:rPr>
              <w:t xml:space="preserve"> </w:t>
            </w:r>
            <w:r w:rsidRPr="005F627C">
              <w:rPr>
                <w:rFonts w:ascii="Times New Roman" w:hAnsi="Times New Roman" w:cs="Times New Roman"/>
                <w:color w:val="000000" w:themeColor="text1"/>
                <w:sz w:val="24"/>
                <w:szCs w:val="24"/>
              </w:rPr>
              <w:t>6,</w:t>
            </w:r>
            <w:r w:rsidR="00115173">
              <w:rPr>
                <w:rFonts w:ascii="Times New Roman" w:hAnsi="Times New Roman" w:cs="Times New Roman"/>
                <w:color w:val="000000" w:themeColor="text1"/>
                <w:sz w:val="24"/>
                <w:szCs w:val="24"/>
              </w:rPr>
              <w:t xml:space="preserve"> </w:t>
            </w:r>
            <w:r w:rsidRPr="005F627C">
              <w:rPr>
                <w:rFonts w:ascii="Times New Roman" w:hAnsi="Times New Roman" w:cs="Times New Roman"/>
                <w:color w:val="000000" w:themeColor="text1"/>
                <w:sz w:val="24"/>
                <w:szCs w:val="24"/>
              </w:rPr>
              <w:t>7,</w:t>
            </w:r>
            <w:r w:rsidR="00115173">
              <w:rPr>
                <w:rFonts w:ascii="Times New Roman" w:hAnsi="Times New Roman" w:cs="Times New Roman"/>
                <w:color w:val="000000" w:themeColor="text1"/>
                <w:sz w:val="24"/>
                <w:szCs w:val="24"/>
              </w:rPr>
              <w:t xml:space="preserve"> </w:t>
            </w:r>
            <w:r w:rsidRPr="005F627C">
              <w:rPr>
                <w:rFonts w:ascii="Times New Roman" w:hAnsi="Times New Roman" w:cs="Times New Roman"/>
                <w:color w:val="000000" w:themeColor="text1"/>
                <w:sz w:val="24"/>
                <w:szCs w:val="24"/>
              </w:rPr>
              <w:t>8b klasėse matematikos mokytojai organizuoja ugdymą, taikydami mokymo(si) platformą “Eduten“.</w:t>
            </w:r>
          </w:p>
        </w:tc>
        <w:tc>
          <w:tcPr>
            <w:tcW w:w="1630" w:type="dxa"/>
            <w:tcBorders>
              <w:top w:val="single" w:sz="4" w:space="0" w:color="auto"/>
              <w:bottom w:val="single" w:sz="4" w:space="0" w:color="auto"/>
            </w:tcBorders>
          </w:tcPr>
          <w:p w:rsidR="0004777A" w:rsidRPr="00D80623" w:rsidRDefault="0004777A" w:rsidP="0004777A">
            <w:pPr>
              <w:rPr>
                <w:rFonts w:ascii="Times New Roman" w:hAnsi="Times New Roman" w:cs="Times New Roman"/>
                <w:sz w:val="24"/>
                <w:szCs w:val="24"/>
              </w:rPr>
            </w:pPr>
          </w:p>
        </w:tc>
      </w:tr>
      <w:tr w:rsidR="0004777A" w:rsidRPr="00D80623" w:rsidTr="0080442D">
        <w:tc>
          <w:tcPr>
            <w:tcW w:w="0" w:type="auto"/>
            <w:tcBorders>
              <w:top w:val="single" w:sz="4" w:space="0" w:color="auto"/>
              <w:bottom w:val="single" w:sz="4" w:space="0" w:color="auto"/>
            </w:tcBorders>
          </w:tcPr>
          <w:p w:rsidR="0004777A" w:rsidRPr="00D80623" w:rsidRDefault="0004777A" w:rsidP="0004777A">
            <w:pPr>
              <w:pStyle w:val="Sraopastraipa"/>
              <w:numPr>
                <w:ilvl w:val="2"/>
                <w:numId w:val="1"/>
              </w:numPr>
              <w:rPr>
                <w:rFonts w:ascii="Times New Roman" w:hAnsi="Times New Roman" w:cs="Times New Roman"/>
                <w:sz w:val="24"/>
                <w:szCs w:val="24"/>
              </w:rPr>
            </w:pPr>
            <w:r w:rsidRPr="00D80623">
              <w:rPr>
                <w:rFonts w:ascii="Times New Roman" w:hAnsi="Times New Roman" w:cs="Times New Roman"/>
                <w:sz w:val="24"/>
                <w:szCs w:val="24"/>
              </w:rPr>
              <w:t>Diferencijuoti užduotis pagal pasiekimų lygius matematikos, lietuvių kalbos pamokose</w:t>
            </w:r>
          </w:p>
        </w:tc>
        <w:tc>
          <w:tcPr>
            <w:tcW w:w="0" w:type="auto"/>
            <w:tcBorders>
              <w:top w:val="single" w:sz="4" w:space="0" w:color="auto"/>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N.Krušienė</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G.Krivickienė</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V.Apšegienė</w:t>
            </w:r>
          </w:p>
        </w:tc>
        <w:tc>
          <w:tcPr>
            <w:tcW w:w="0" w:type="auto"/>
            <w:tcBorders>
              <w:top w:val="single" w:sz="4" w:space="0" w:color="auto"/>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Sausio-gruodžio mėn.</w:t>
            </w:r>
          </w:p>
        </w:tc>
        <w:tc>
          <w:tcPr>
            <w:tcW w:w="0" w:type="auto"/>
            <w:tcBorders>
              <w:top w:val="single" w:sz="4" w:space="0" w:color="auto"/>
              <w:bottom w:val="single" w:sz="4" w:space="0" w:color="auto"/>
            </w:tcBorders>
          </w:tcPr>
          <w:p w:rsidR="0004777A" w:rsidRPr="00D80623" w:rsidRDefault="0004777A" w:rsidP="00115173">
            <w:pPr>
              <w:rPr>
                <w:rFonts w:ascii="Times New Roman" w:hAnsi="Times New Roman" w:cs="Times New Roman"/>
                <w:sz w:val="24"/>
                <w:szCs w:val="24"/>
              </w:rPr>
            </w:pPr>
            <w:r w:rsidRPr="00D80623">
              <w:rPr>
                <w:rFonts w:ascii="Times New Roman" w:hAnsi="Times New Roman" w:cs="Times New Roman"/>
                <w:sz w:val="24"/>
                <w:szCs w:val="24"/>
              </w:rPr>
              <w:t xml:space="preserve">Stebėtose pamokose ryškus užduočių diferencijavimo </w:t>
            </w:r>
            <w:r w:rsidR="00115173">
              <w:rPr>
                <w:rFonts w:ascii="Times New Roman" w:hAnsi="Times New Roman" w:cs="Times New Roman"/>
                <w:sz w:val="24"/>
                <w:szCs w:val="24"/>
              </w:rPr>
              <w:t>aspektas</w:t>
            </w:r>
            <w:r w:rsidRPr="00D80623">
              <w:rPr>
                <w:rFonts w:ascii="Times New Roman" w:hAnsi="Times New Roman" w:cs="Times New Roman"/>
                <w:sz w:val="24"/>
                <w:szCs w:val="24"/>
              </w:rPr>
              <w:t>.</w:t>
            </w:r>
            <w:r>
              <w:rPr>
                <w:rFonts w:ascii="Times New Roman" w:hAnsi="Times New Roman" w:cs="Times New Roman"/>
                <w:sz w:val="24"/>
                <w:szCs w:val="24"/>
              </w:rPr>
              <w:t xml:space="preserve"> Diferencijuoti atsiskaitomieji lietuvių kalbos</w:t>
            </w:r>
            <w:r w:rsidRPr="00D80623">
              <w:rPr>
                <w:rFonts w:ascii="Times New Roman" w:hAnsi="Times New Roman" w:cs="Times New Roman"/>
                <w:sz w:val="24"/>
                <w:szCs w:val="24"/>
              </w:rPr>
              <w:t xml:space="preserve"> </w:t>
            </w:r>
            <w:r>
              <w:rPr>
                <w:rFonts w:ascii="Times New Roman" w:hAnsi="Times New Roman" w:cs="Times New Roman"/>
                <w:sz w:val="24"/>
                <w:szCs w:val="24"/>
              </w:rPr>
              <w:t>darbai 7-8 klasių mokiniams. 5</w:t>
            </w:r>
            <w:r w:rsidR="00115173">
              <w:rPr>
                <w:rFonts w:ascii="Times New Roman" w:hAnsi="Times New Roman" w:cs="Times New Roman"/>
                <w:sz w:val="24"/>
                <w:szCs w:val="24"/>
              </w:rPr>
              <w:t xml:space="preserve"> </w:t>
            </w:r>
            <w:r>
              <w:rPr>
                <w:rFonts w:ascii="Times New Roman" w:hAnsi="Times New Roman" w:cs="Times New Roman"/>
                <w:sz w:val="24"/>
                <w:szCs w:val="24"/>
              </w:rPr>
              <w:t>-</w:t>
            </w:r>
            <w:r w:rsidR="00115173">
              <w:rPr>
                <w:rFonts w:ascii="Times New Roman" w:hAnsi="Times New Roman" w:cs="Times New Roman"/>
                <w:sz w:val="24"/>
                <w:szCs w:val="24"/>
              </w:rPr>
              <w:t xml:space="preserve"> </w:t>
            </w:r>
            <w:r>
              <w:rPr>
                <w:rFonts w:ascii="Times New Roman" w:hAnsi="Times New Roman" w:cs="Times New Roman"/>
                <w:sz w:val="24"/>
                <w:szCs w:val="24"/>
              </w:rPr>
              <w:t>6 klasių ir 7</w:t>
            </w:r>
            <w:r w:rsidR="00115173">
              <w:rPr>
                <w:rFonts w:ascii="Times New Roman" w:hAnsi="Times New Roman" w:cs="Times New Roman"/>
                <w:sz w:val="24"/>
                <w:szCs w:val="24"/>
              </w:rPr>
              <w:t xml:space="preserve"> </w:t>
            </w:r>
            <w:r>
              <w:rPr>
                <w:rFonts w:ascii="Times New Roman" w:hAnsi="Times New Roman" w:cs="Times New Roman"/>
                <w:sz w:val="24"/>
                <w:szCs w:val="24"/>
              </w:rPr>
              <w:t>-</w:t>
            </w:r>
            <w:r w:rsidR="00115173">
              <w:rPr>
                <w:rFonts w:ascii="Times New Roman" w:hAnsi="Times New Roman" w:cs="Times New Roman"/>
                <w:sz w:val="24"/>
                <w:szCs w:val="24"/>
              </w:rPr>
              <w:t xml:space="preserve"> </w:t>
            </w:r>
            <w:r>
              <w:rPr>
                <w:rFonts w:ascii="Times New Roman" w:hAnsi="Times New Roman" w:cs="Times New Roman"/>
                <w:sz w:val="24"/>
                <w:szCs w:val="24"/>
              </w:rPr>
              <w:t>8 klasių mokiniams organizuota lietuvių kalbos olimpiada.</w:t>
            </w:r>
          </w:p>
        </w:tc>
        <w:tc>
          <w:tcPr>
            <w:tcW w:w="1630" w:type="dxa"/>
            <w:tcBorders>
              <w:top w:val="single" w:sz="4" w:space="0" w:color="auto"/>
              <w:bottom w:val="single" w:sz="4" w:space="0" w:color="auto"/>
            </w:tcBorders>
          </w:tcPr>
          <w:p w:rsidR="0004777A" w:rsidRPr="00D80623" w:rsidRDefault="0004777A" w:rsidP="0004777A">
            <w:pPr>
              <w:rPr>
                <w:rFonts w:ascii="Times New Roman" w:hAnsi="Times New Roman" w:cs="Times New Roman"/>
                <w:sz w:val="24"/>
                <w:szCs w:val="24"/>
              </w:rPr>
            </w:pPr>
          </w:p>
        </w:tc>
      </w:tr>
      <w:tr w:rsidR="0004777A" w:rsidRPr="00D80623" w:rsidTr="0080442D">
        <w:tc>
          <w:tcPr>
            <w:tcW w:w="0" w:type="auto"/>
            <w:tcBorders>
              <w:top w:val="single" w:sz="4" w:space="0" w:color="auto"/>
              <w:bottom w:val="single" w:sz="4" w:space="0" w:color="auto"/>
            </w:tcBorders>
          </w:tcPr>
          <w:p w:rsidR="0004777A" w:rsidRPr="00D80623" w:rsidRDefault="0004777A" w:rsidP="0004777A">
            <w:pPr>
              <w:pStyle w:val="Sraopastraipa"/>
              <w:numPr>
                <w:ilvl w:val="2"/>
                <w:numId w:val="1"/>
              </w:numPr>
              <w:rPr>
                <w:rFonts w:ascii="Times New Roman" w:hAnsi="Times New Roman" w:cs="Times New Roman"/>
                <w:sz w:val="24"/>
                <w:szCs w:val="24"/>
              </w:rPr>
            </w:pPr>
            <w:r w:rsidRPr="00DE6B39">
              <w:rPr>
                <w:rFonts w:ascii="Times New Roman" w:hAnsi="Times New Roman" w:cs="Times New Roman"/>
                <w:sz w:val="24"/>
                <w:szCs w:val="24"/>
              </w:rPr>
              <w:t xml:space="preserve">Teikti papildomas </w:t>
            </w:r>
            <w:r w:rsidRPr="00D80623">
              <w:rPr>
                <w:rFonts w:ascii="Times New Roman" w:hAnsi="Times New Roman" w:cs="Times New Roman"/>
                <w:sz w:val="24"/>
                <w:szCs w:val="24"/>
              </w:rPr>
              <w:t>individualias  ir grupines konsultacijas  4,7,8 klasėse pagal mokinių poreikius.</w:t>
            </w:r>
          </w:p>
        </w:tc>
        <w:tc>
          <w:tcPr>
            <w:tcW w:w="0" w:type="auto"/>
            <w:tcBorders>
              <w:top w:val="single" w:sz="4" w:space="0" w:color="auto"/>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N.Krušienė</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G.Krivickienė</w:t>
            </w:r>
          </w:p>
          <w:p w:rsidR="0004777A" w:rsidRPr="00D80623" w:rsidRDefault="0004777A" w:rsidP="0004777A">
            <w:pPr>
              <w:rPr>
                <w:rFonts w:ascii="Times New Roman" w:hAnsi="Times New Roman" w:cs="Times New Roman"/>
                <w:sz w:val="24"/>
                <w:szCs w:val="24"/>
              </w:rPr>
            </w:pPr>
          </w:p>
        </w:tc>
        <w:tc>
          <w:tcPr>
            <w:tcW w:w="0" w:type="auto"/>
            <w:tcBorders>
              <w:top w:val="single" w:sz="4" w:space="0" w:color="auto"/>
              <w:bottom w:val="single" w:sz="4" w:space="0" w:color="auto"/>
            </w:tcBorders>
          </w:tcPr>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Rugsėjo- gruodžio mėn.</w:t>
            </w:r>
          </w:p>
        </w:tc>
        <w:tc>
          <w:tcPr>
            <w:tcW w:w="0" w:type="auto"/>
            <w:tcBorders>
              <w:top w:val="single" w:sz="4" w:space="0" w:color="auto"/>
              <w:bottom w:val="single" w:sz="4" w:space="0" w:color="auto"/>
            </w:tcBorders>
          </w:tcPr>
          <w:p w:rsidR="0004777A" w:rsidRPr="00D80623" w:rsidRDefault="0004777A" w:rsidP="0004777A">
            <w:pPr>
              <w:rPr>
                <w:rFonts w:ascii="Times New Roman" w:hAnsi="Times New Roman" w:cs="Times New Roman"/>
                <w:sz w:val="24"/>
                <w:szCs w:val="24"/>
              </w:rPr>
            </w:pPr>
            <w:r>
              <w:rPr>
                <w:rFonts w:ascii="Times New Roman" w:hAnsi="Times New Roman" w:cs="Times New Roman"/>
                <w:sz w:val="24"/>
                <w:szCs w:val="24"/>
              </w:rPr>
              <w:t>Mokiniai</w:t>
            </w:r>
            <w:r w:rsidR="00115173">
              <w:rPr>
                <w:rFonts w:ascii="Times New Roman" w:hAnsi="Times New Roman" w:cs="Times New Roman"/>
                <w:sz w:val="24"/>
                <w:szCs w:val="24"/>
              </w:rPr>
              <w:t>,</w:t>
            </w:r>
            <w:r>
              <w:rPr>
                <w:rFonts w:ascii="Times New Roman" w:hAnsi="Times New Roman" w:cs="Times New Roman"/>
                <w:sz w:val="24"/>
                <w:szCs w:val="24"/>
              </w:rPr>
              <w:t xml:space="preserve"> dalyvaudami konsultacijose</w:t>
            </w:r>
            <w:r w:rsidR="00115173">
              <w:rPr>
                <w:rFonts w:ascii="Times New Roman" w:hAnsi="Times New Roman" w:cs="Times New Roman"/>
                <w:sz w:val="24"/>
                <w:szCs w:val="24"/>
              </w:rPr>
              <w:t>,</w:t>
            </w:r>
            <w:r>
              <w:rPr>
                <w:rFonts w:ascii="Times New Roman" w:hAnsi="Times New Roman" w:cs="Times New Roman"/>
                <w:sz w:val="24"/>
                <w:szCs w:val="24"/>
              </w:rPr>
              <w:t xml:space="preserve"> daro asmeninę pažangą. </w:t>
            </w:r>
            <w:r w:rsidRPr="00D80623">
              <w:rPr>
                <w:rFonts w:ascii="Times New Roman" w:hAnsi="Times New Roman" w:cs="Times New Roman"/>
                <w:sz w:val="24"/>
                <w:szCs w:val="24"/>
              </w:rPr>
              <w:t xml:space="preserve">Lyginant 2023-2024m.m. I-ąjį ir II-ąjį pusmetį mokinių, padariusių asmeninę pažangą </w:t>
            </w:r>
            <w:r>
              <w:rPr>
                <w:rFonts w:ascii="Times New Roman" w:hAnsi="Times New Roman" w:cs="Times New Roman"/>
                <w:sz w:val="24"/>
                <w:szCs w:val="24"/>
              </w:rPr>
              <w:t>skaičius</w:t>
            </w:r>
            <w:r w:rsidRPr="00D80623">
              <w:rPr>
                <w:rFonts w:ascii="Times New Roman" w:hAnsi="Times New Roman" w:cs="Times New Roman"/>
                <w:sz w:val="24"/>
                <w:szCs w:val="24"/>
              </w:rPr>
              <w:t>:</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Lietuvių kalba: 7</w:t>
            </w:r>
            <w:r w:rsidR="00E74F26">
              <w:rPr>
                <w:rFonts w:ascii="Times New Roman" w:hAnsi="Times New Roman" w:cs="Times New Roman"/>
                <w:sz w:val="24"/>
                <w:szCs w:val="24"/>
              </w:rPr>
              <w:t xml:space="preserve"> klasėje 15</w:t>
            </w:r>
            <w:r w:rsidRPr="00D80623">
              <w:rPr>
                <w:rFonts w:ascii="Times New Roman" w:hAnsi="Times New Roman" w:cs="Times New Roman"/>
                <w:sz w:val="24"/>
                <w:szCs w:val="24"/>
              </w:rPr>
              <w:t>%</w:t>
            </w:r>
            <w:r>
              <w:rPr>
                <w:rFonts w:ascii="Times New Roman" w:hAnsi="Times New Roman" w:cs="Times New Roman"/>
                <w:sz w:val="24"/>
                <w:szCs w:val="24"/>
              </w:rPr>
              <w:t>,</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                        8 klasėje </w:t>
            </w:r>
            <w:r>
              <w:rPr>
                <w:rFonts w:ascii="Times New Roman" w:hAnsi="Times New Roman" w:cs="Times New Roman"/>
                <w:sz w:val="24"/>
                <w:szCs w:val="24"/>
              </w:rPr>
              <w:t xml:space="preserve"> </w:t>
            </w:r>
            <w:r w:rsidRPr="00D80623">
              <w:rPr>
                <w:rFonts w:ascii="Times New Roman" w:hAnsi="Times New Roman" w:cs="Times New Roman"/>
                <w:sz w:val="24"/>
                <w:szCs w:val="24"/>
              </w:rPr>
              <w:t>15%</w:t>
            </w:r>
            <w:r>
              <w:rPr>
                <w:rFonts w:ascii="Times New Roman" w:hAnsi="Times New Roman" w:cs="Times New Roman"/>
                <w:sz w:val="24"/>
                <w:szCs w:val="24"/>
              </w:rPr>
              <w:t>.</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Matematika: 7 klasėje 8%</w:t>
            </w:r>
            <w:r>
              <w:rPr>
                <w:rFonts w:ascii="Times New Roman" w:hAnsi="Times New Roman" w:cs="Times New Roman"/>
                <w:sz w:val="24"/>
                <w:szCs w:val="24"/>
              </w:rPr>
              <w:t>,</w:t>
            </w:r>
          </w:p>
          <w:p w:rsidR="0004777A" w:rsidRPr="00D80623" w:rsidRDefault="0004777A" w:rsidP="0004777A">
            <w:pPr>
              <w:rPr>
                <w:rFonts w:ascii="Times New Roman" w:hAnsi="Times New Roman" w:cs="Times New Roman"/>
                <w:sz w:val="24"/>
                <w:szCs w:val="24"/>
              </w:rPr>
            </w:pPr>
            <w:r w:rsidRPr="00D80623">
              <w:rPr>
                <w:rFonts w:ascii="Times New Roman" w:hAnsi="Times New Roman" w:cs="Times New Roman"/>
                <w:sz w:val="24"/>
                <w:szCs w:val="24"/>
              </w:rPr>
              <w:t xml:space="preserve">     </w:t>
            </w:r>
            <w:r>
              <w:rPr>
                <w:rFonts w:ascii="Times New Roman" w:hAnsi="Times New Roman" w:cs="Times New Roman"/>
                <w:sz w:val="24"/>
                <w:szCs w:val="24"/>
              </w:rPr>
              <w:t xml:space="preserve">                 8 klasėje</w:t>
            </w:r>
            <w:r w:rsidRPr="00D80623">
              <w:rPr>
                <w:rFonts w:ascii="Times New Roman" w:hAnsi="Times New Roman" w:cs="Times New Roman"/>
                <w:sz w:val="24"/>
                <w:szCs w:val="24"/>
              </w:rPr>
              <w:t xml:space="preserve"> 10%</w:t>
            </w:r>
            <w:r>
              <w:rPr>
                <w:rFonts w:ascii="Times New Roman" w:hAnsi="Times New Roman" w:cs="Times New Roman"/>
                <w:sz w:val="24"/>
                <w:szCs w:val="24"/>
              </w:rPr>
              <w:t>.</w:t>
            </w:r>
          </w:p>
          <w:p w:rsidR="0004777A" w:rsidRPr="00D80623" w:rsidRDefault="0004777A" w:rsidP="000477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D80623">
              <w:rPr>
                <w:rFonts w:ascii="Times New Roman" w:hAnsi="Times New Roman" w:cs="Times New Roman"/>
                <w:color w:val="000000" w:themeColor="text1"/>
                <w:sz w:val="24"/>
                <w:szCs w:val="24"/>
              </w:rPr>
              <w:t>2 % padidėjęs 4 klasių mokinių, pasiekusių</w:t>
            </w:r>
          </w:p>
          <w:p w:rsidR="0004777A" w:rsidRPr="00D80623" w:rsidRDefault="0004777A" w:rsidP="0004777A">
            <w:pPr>
              <w:rPr>
                <w:rFonts w:ascii="Times New Roman" w:hAnsi="Times New Roman" w:cs="Times New Roman"/>
                <w:color w:val="000000" w:themeColor="text1"/>
                <w:sz w:val="24"/>
                <w:szCs w:val="24"/>
              </w:rPr>
            </w:pPr>
            <w:r w:rsidRPr="00D80623">
              <w:rPr>
                <w:rFonts w:ascii="Times New Roman" w:hAnsi="Times New Roman" w:cs="Times New Roman"/>
                <w:color w:val="000000" w:themeColor="text1"/>
                <w:sz w:val="24"/>
                <w:szCs w:val="24"/>
              </w:rPr>
              <w:t>pagrindinį lietuvių kalbos, matematikos pasiekimų lygį, skaičius.</w:t>
            </w:r>
          </w:p>
          <w:p w:rsidR="0004777A" w:rsidRPr="00D80623" w:rsidRDefault="0004777A" w:rsidP="0004777A">
            <w:pPr>
              <w:rPr>
                <w:rFonts w:ascii="Times New Roman" w:hAnsi="Times New Roman" w:cs="Times New Roman"/>
                <w:sz w:val="24"/>
                <w:szCs w:val="24"/>
              </w:rPr>
            </w:pPr>
          </w:p>
        </w:tc>
        <w:tc>
          <w:tcPr>
            <w:tcW w:w="1630" w:type="dxa"/>
            <w:tcBorders>
              <w:top w:val="single" w:sz="4" w:space="0" w:color="auto"/>
              <w:bottom w:val="single" w:sz="4" w:space="0" w:color="auto"/>
            </w:tcBorders>
          </w:tcPr>
          <w:p w:rsidR="0004777A" w:rsidRPr="00D80623" w:rsidRDefault="0004777A" w:rsidP="0004777A">
            <w:pPr>
              <w:rPr>
                <w:rFonts w:ascii="Times New Roman" w:hAnsi="Times New Roman" w:cs="Times New Roman"/>
                <w:sz w:val="24"/>
                <w:szCs w:val="24"/>
              </w:rPr>
            </w:pPr>
          </w:p>
        </w:tc>
      </w:tr>
    </w:tbl>
    <w:tbl>
      <w:tblPr>
        <w:tblStyle w:val="Lentelstinklelis1"/>
        <w:tblW w:w="15598" w:type="dxa"/>
        <w:tblInd w:w="-152" w:type="dxa"/>
        <w:tblLayout w:type="fixed"/>
        <w:tblLook w:val="04A0" w:firstRow="1" w:lastRow="0" w:firstColumn="1" w:lastColumn="0" w:noHBand="0" w:noVBand="1"/>
      </w:tblPr>
      <w:tblGrid>
        <w:gridCol w:w="4253"/>
        <w:gridCol w:w="1559"/>
        <w:gridCol w:w="1419"/>
        <w:gridCol w:w="26"/>
        <w:gridCol w:w="6635"/>
        <w:gridCol w:w="1706"/>
      </w:tblGrid>
      <w:tr w:rsidR="00BB34EE" w:rsidRPr="0094537D" w:rsidTr="0080442D">
        <w:tc>
          <w:tcPr>
            <w:tcW w:w="15598" w:type="dxa"/>
            <w:gridSpan w:val="6"/>
          </w:tcPr>
          <w:p w:rsidR="00BB34EE" w:rsidRPr="004C5FE2" w:rsidRDefault="00BB34EE" w:rsidP="00BB34EE">
            <w:pPr>
              <w:rPr>
                <w:b/>
              </w:rPr>
            </w:pPr>
            <w:r>
              <w:rPr>
                <w:b/>
              </w:rPr>
              <w:t>II tikslas Plėtoti  bendradarbiavimu ir partneryste grįstą kultūrinį ugdymą.</w:t>
            </w:r>
          </w:p>
        </w:tc>
      </w:tr>
      <w:tr w:rsidR="0094537D" w:rsidRPr="0094537D" w:rsidTr="0080442D">
        <w:tc>
          <w:tcPr>
            <w:tcW w:w="15598" w:type="dxa"/>
            <w:gridSpan w:val="6"/>
            <w:tcBorders>
              <w:top w:val="nil"/>
            </w:tcBorders>
          </w:tcPr>
          <w:p w:rsidR="0094537D" w:rsidRPr="0094537D" w:rsidRDefault="0094537D" w:rsidP="00E74F26">
            <w:pPr>
              <w:rPr>
                <w:rFonts w:cs="Times New Roman"/>
                <w:b/>
                <w:szCs w:val="24"/>
              </w:rPr>
            </w:pPr>
            <w:r w:rsidRPr="0094537D">
              <w:rPr>
                <w:rFonts w:cs="Times New Roman"/>
                <w:b/>
                <w:szCs w:val="24"/>
              </w:rPr>
              <w:t>Uždavinys 2.1 Ugdyti mokinių kompetencijas  bendradarbiaujant su kultūros, mokslo, meno įstaigomis, nevyriausybinėmis organizacijomis.</w:t>
            </w:r>
          </w:p>
        </w:tc>
      </w:tr>
      <w:tr w:rsidR="0094537D" w:rsidRPr="0094537D" w:rsidTr="0080442D">
        <w:tc>
          <w:tcPr>
            <w:tcW w:w="4253" w:type="dxa"/>
          </w:tcPr>
          <w:p w:rsidR="0094537D" w:rsidRPr="0094537D" w:rsidRDefault="0094537D" w:rsidP="0094537D">
            <w:pPr>
              <w:rPr>
                <w:rFonts w:cs="Times New Roman"/>
                <w:b/>
                <w:szCs w:val="24"/>
              </w:rPr>
            </w:pPr>
            <w:r w:rsidRPr="0094537D">
              <w:rPr>
                <w:rFonts w:cs="Times New Roman"/>
                <w:b/>
                <w:szCs w:val="24"/>
              </w:rPr>
              <w:t xml:space="preserve">Priemonės   </w:t>
            </w:r>
          </w:p>
        </w:tc>
        <w:tc>
          <w:tcPr>
            <w:tcW w:w="1559" w:type="dxa"/>
          </w:tcPr>
          <w:p w:rsidR="0094537D" w:rsidRPr="0094537D" w:rsidRDefault="0094537D" w:rsidP="0094537D">
            <w:pPr>
              <w:rPr>
                <w:rFonts w:cs="Times New Roman"/>
                <w:b/>
                <w:szCs w:val="24"/>
              </w:rPr>
            </w:pPr>
            <w:r w:rsidRPr="0094537D">
              <w:rPr>
                <w:rFonts w:cs="Times New Roman"/>
                <w:b/>
                <w:szCs w:val="24"/>
              </w:rPr>
              <w:t xml:space="preserve">    Vykdytojai                  </w:t>
            </w:r>
          </w:p>
        </w:tc>
        <w:tc>
          <w:tcPr>
            <w:tcW w:w="1419" w:type="dxa"/>
          </w:tcPr>
          <w:p w:rsidR="0094537D" w:rsidRPr="0094537D" w:rsidRDefault="0094537D" w:rsidP="0094537D">
            <w:pPr>
              <w:rPr>
                <w:rFonts w:cs="Times New Roman"/>
                <w:b/>
                <w:szCs w:val="24"/>
              </w:rPr>
            </w:pPr>
            <w:r w:rsidRPr="0094537D">
              <w:rPr>
                <w:rFonts w:cs="Times New Roman"/>
                <w:b/>
                <w:szCs w:val="24"/>
              </w:rPr>
              <w:t>Įvykdymo terminas</w:t>
            </w:r>
          </w:p>
        </w:tc>
        <w:tc>
          <w:tcPr>
            <w:tcW w:w="6661" w:type="dxa"/>
            <w:gridSpan w:val="2"/>
          </w:tcPr>
          <w:p w:rsidR="0094537D" w:rsidRPr="0094537D" w:rsidRDefault="0094537D" w:rsidP="0094537D">
            <w:pPr>
              <w:rPr>
                <w:rFonts w:cs="Times New Roman"/>
                <w:b/>
                <w:szCs w:val="24"/>
              </w:rPr>
            </w:pPr>
            <w:r w:rsidRPr="0094537D">
              <w:rPr>
                <w:rFonts w:cs="Times New Roman"/>
                <w:b/>
                <w:szCs w:val="24"/>
              </w:rPr>
              <w:t>Laukiamas rezultatas</w:t>
            </w:r>
          </w:p>
        </w:tc>
        <w:tc>
          <w:tcPr>
            <w:tcW w:w="1706" w:type="dxa"/>
          </w:tcPr>
          <w:p w:rsidR="0094537D" w:rsidRPr="0094537D" w:rsidRDefault="0094537D" w:rsidP="0094537D">
            <w:pPr>
              <w:rPr>
                <w:rFonts w:cs="Times New Roman"/>
                <w:b/>
                <w:szCs w:val="24"/>
              </w:rPr>
            </w:pPr>
            <w:r w:rsidRPr="0094537D">
              <w:rPr>
                <w:rFonts w:cs="Times New Roman"/>
                <w:b/>
                <w:szCs w:val="24"/>
              </w:rPr>
              <w:t>Finansavimas</w:t>
            </w:r>
          </w:p>
        </w:tc>
      </w:tr>
      <w:tr w:rsidR="0094537D" w:rsidRPr="0094537D" w:rsidTr="0080442D">
        <w:trPr>
          <w:trHeight w:val="3626"/>
        </w:trPr>
        <w:tc>
          <w:tcPr>
            <w:tcW w:w="4253" w:type="dxa"/>
            <w:tcBorders>
              <w:bottom w:val="single" w:sz="4" w:space="0" w:color="auto"/>
            </w:tcBorders>
          </w:tcPr>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 xml:space="preserve">2.1.1 Organizuoti progimnazijos šventes, netradicinio ugdymo dienas, integruoto ugdymo veiklas,  orientuotas į pažinimo, kultūrinės bei kūrybiškumo kompetencijų ugdymą. </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tc>
        <w:tc>
          <w:tcPr>
            <w:tcW w:w="1559" w:type="dxa"/>
            <w:tcBorders>
              <w:bottom w:val="single" w:sz="4" w:space="0" w:color="auto"/>
            </w:tcBorders>
          </w:tcPr>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V. Apšegienė</w:t>
            </w:r>
          </w:p>
          <w:p w:rsidR="0094537D" w:rsidRPr="0094537D" w:rsidRDefault="0094537D" w:rsidP="0094537D">
            <w:pPr>
              <w:rPr>
                <w:rFonts w:cs="Times New Roman"/>
                <w:szCs w:val="24"/>
              </w:rPr>
            </w:pPr>
          </w:p>
        </w:tc>
        <w:tc>
          <w:tcPr>
            <w:tcW w:w="1419" w:type="dxa"/>
            <w:tcBorders>
              <w:bottom w:val="single" w:sz="4" w:space="0" w:color="auto"/>
            </w:tcBorders>
          </w:tcPr>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Sausio- gruodžio mėn.</w:t>
            </w:r>
          </w:p>
          <w:p w:rsidR="0094537D" w:rsidRPr="0094537D" w:rsidRDefault="0094537D" w:rsidP="0094537D">
            <w:pPr>
              <w:rPr>
                <w:rFonts w:cs="Times New Roman"/>
                <w:szCs w:val="24"/>
              </w:rPr>
            </w:pPr>
          </w:p>
        </w:tc>
        <w:tc>
          <w:tcPr>
            <w:tcW w:w="6661" w:type="dxa"/>
            <w:gridSpan w:val="2"/>
            <w:tcBorders>
              <w:bottom w:val="single" w:sz="4" w:space="0" w:color="auto"/>
            </w:tcBorders>
          </w:tcPr>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Organizuotos netradicinio ugdymo dienos: Amatų diena, Teatro dienos 1-4 kl ir 5-8 kl, mokiniams, Kaziuko mugė, Pilietiškumo ugdymo diena ir kt.</w:t>
            </w:r>
          </w:p>
          <w:p w:rsidR="0094537D" w:rsidRPr="0094537D" w:rsidRDefault="0094537D" w:rsidP="0094537D">
            <w:pPr>
              <w:rPr>
                <w:rFonts w:cs="Times New Roman"/>
                <w:szCs w:val="24"/>
              </w:rPr>
            </w:pPr>
            <w:r w:rsidRPr="0094537D">
              <w:rPr>
                <w:rFonts w:cs="Times New Roman"/>
                <w:szCs w:val="24"/>
              </w:rPr>
              <w:t xml:space="preserve">Bendradarbiauta su rajono, šalies muziejais, laboratorijomis, bibliotekomis, mokslo bei kultūros įstaigomis organizuojant integruotas pamokas, tiriamąsias veiklas, ugdant mokinių karjeros įgūdžius. </w:t>
            </w:r>
          </w:p>
          <w:p w:rsidR="0094537D" w:rsidRPr="0094537D" w:rsidRDefault="0094537D" w:rsidP="0094537D">
            <w:pPr>
              <w:rPr>
                <w:rFonts w:cs="Times New Roman"/>
                <w:szCs w:val="24"/>
              </w:rPr>
            </w:pPr>
            <w:r w:rsidRPr="0094537D">
              <w:rPr>
                <w:rFonts w:cs="Times New Roman"/>
                <w:szCs w:val="24"/>
              </w:rPr>
              <w:t xml:space="preserve">Tikslingai panaudota 95 proc. programos „Kultūros pasas“ lėšų. </w:t>
            </w:r>
          </w:p>
          <w:p w:rsidR="0094537D" w:rsidRPr="0094537D" w:rsidRDefault="0094537D" w:rsidP="0094537D">
            <w:pPr>
              <w:rPr>
                <w:rFonts w:cs="Times New Roman"/>
                <w:szCs w:val="24"/>
              </w:rPr>
            </w:pPr>
            <w:r w:rsidRPr="0094537D">
              <w:rPr>
                <w:rFonts w:cs="Times New Roman"/>
                <w:szCs w:val="24"/>
              </w:rPr>
              <w:t>98 proc. 1-8 klasių mokinių ne mažiau nei 1 kartą dalyvauja edukacinėje programoje už mokyklos ribų.</w:t>
            </w:r>
          </w:p>
        </w:tc>
        <w:tc>
          <w:tcPr>
            <w:tcW w:w="1706" w:type="dxa"/>
            <w:tcBorders>
              <w:bottom w:val="single" w:sz="4" w:space="0" w:color="auto"/>
            </w:tcBorders>
          </w:tcPr>
          <w:p w:rsidR="0094537D" w:rsidRPr="0094537D" w:rsidRDefault="0094537D" w:rsidP="0094537D">
            <w:pPr>
              <w:rPr>
                <w:rFonts w:cs="Times New Roman"/>
                <w:szCs w:val="24"/>
              </w:rPr>
            </w:pPr>
          </w:p>
          <w:p w:rsidR="0094537D" w:rsidRPr="0094537D" w:rsidRDefault="001A252A" w:rsidP="0094537D">
            <w:pPr>
              <w:spacing w:after="160" w:line="259" w:lineRule="auto"/>
              <w:rPr>
                <w:rFonts w:cs="Times New Roman"/>
                <w:szCs w:val="24"/>
              </w:rPr>
            </w:pPr>
            <w:r>
              <w:rPr>
                <w:rFonts w:cs="Times New Roman"/>
                <w:szCs w:val="24"/>
              </w:rPr>
              <w:t>ML</w:t>
            </w:r>
          </w:p>
          <w:p w:rsidR="0094537D" w:rsidRPr="0094537D" w:rsidRDefault="001A252A" w:rsidP="0094537D">
            <w:pPr>
              <w:spacing w:after="160" w:line="259" w:lineRule="auto"/>
              <w:rPr>
                <w:rFonts w:cs="Times New Roman"/>
                <w:szCs w:val="24"/>
              </w:rPr>
            </w:pPr>
            <w:r>
              <w:rPr>
                <w:rFonts w:cs="Times New Roman"/>
                <w:szCs w:val="24"/>
              </w:rPr>
              <w:t>Programos „Kultūros pasas“</w:t>
            </w:r>
          </w:p>
        </w:tc>
      </w:tr>
      <w:tr w:rsidR="0094537D" w:rsidRPr="0094537D" w:rsidTr="0080442D">
        <w:trPr>
          <w:trHeight w:val="800"/>
        </w:trPr>
        <w:tc>
          <w:tcPr>
            <w:tcW w:w="4253" w:type="dxa"/>
            <w:tcBorders>
              <w:bottom w:val="single" w:sz="4" w:space="0" w:color="auto"/>
            </w:tcBorders>
          </w:tcPr>
          <w:p w:rsidR="0094537D" w:rsidRPr="0094537D" w:rsidRDefault="0094537D" w:rsidP="0094537D">
            <w:pPr>
              <w:rPr>
                <w:rFonts w:cs="Times New Roman"/>
                <w:szCs w:val="24"/>
              </w:rPr>
            </w:pPr>
            <w:r w:rsidRPr="0094537D">
              <w:rPr>
                <w:rFonts w:cs="Times New Roman"/>
                <w:szCs w:val="24"/>
              </w:rPr>
              <w:t>2.1.2 Sudaryti sąlygas skirtingų gebėjimų mokinių individualiai saviraiškai dalyvaujant mokyklos, rajono,</w:t>
            </w:r>
          </w:p>
          <w:p w:rsidR="0094537D" w:rsidRPr="0094537D" w:rsidRDefault="0094537D" w:rsidP="0094537D">
            <w:pPr>
              <w:rPr>
                <w:rFonts w:cs="Times New Roman"/>
                <w:szCs w:val="24"/>
              </w:rPr>
            </w:pPr>
            <w:r w:rsidRPr="0094537D">
              <w:rPr>
                <w:rFonts w:cs="Times New Roman"/>
                <w:szCs w:val="24"/>
              </w:rPr>
              <w:t>šalies, tarptautiniuose</w:t>
            </w:r>
          </w:p>
          <w:p w:rsidR="0094537D" w:rsidRPr="0094537D" w:rsidRDefault="0094537D" w:rsidP="0094537D">
            <w:pPr>
              <w:rPr>
                <w:rFonts w:cs="Times New Roman"/>
                <w:szCs w:val="24"/>
              </w:rPr>
            </w:pPr>
            <w:r w:rsidRPr="0094537D">
              <w:rPr>
                <w:rFonts w:cs="Times New Roman"/>
                <w:szCs w:val="24"/>
              </w:rPr>
              <w:t>konkursuose, olimpiadose, konferencijose,</w:t>
            </w:r>
          </w:p>
          <w:p w:rsidR="0094537D" w:rsidRPr="0094537D" w:rsidRDefault="0094537D" w:rsidP="0094537D">
            <w:pPr>
              <w:rPr>
                <w:rFonts w:cs="Times New Roman"/>
                <w:szCs w:val="24"/>
              </w:rPr>
            </w:pPr>
            <w:r w:rsidRPr="0094537D">
              <w:rPr>
                <w:rFonts w:cs="Times New Roman"/>
                <w:szCs w:val="24"/>
              </w:rPr>
              <w:t>sporto varžybose ir kt.</w:t>
            </w:r>
          </w:p>
        </w:tc>
        <w:tc>
          <w:tcPr>
            <w:tcW w:w="1559" w:type="dxa"/>
            <w:tcBorders>
              <w:bottom w:val="single" w:sz="4" w:space="0" w:color="auto"/>
            </w:tcBorders>
          </w:tcPr>
          <w:p w:rsidR="0094537D" w:rsidRPr="0094537D" w:rsidRDefault="0094537D" w:rsidP="0094537D">
            <w:pPr>
              <w:rPr>
                <w:rFonts w:cs="Times New Roman"/>
                <w:szCs w:val="24"/>
              </w:rPr>
            </w:pPr>
            <w:r w:rsidRPr="0094537D">
              <w:rPr>
                <w:rFonts w:cs="Times New Roman"/>
                <w:szCs w:val="24"/>
              </w:rPr>
              <w:t>V. Apšegienė</w:t>
            </w:r>
          </w:p>
        </w:tc>
        <w:tc>
          <w:tcPr>
            <w:tcW w:w="1419" w:type="dxa"/>
            <w:tcBorders>
              <w:bottom w:val="single" w:sz="4" w:space="0" w:color="auto"/>
            </w:tcBorders>
          </w:tcPr>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Sausio- gruodžio mėn.</w:t>
            </w:r>
          </w:p>
          <w:p w:rsidR="0094537D" w:rsidRPr="0094537D" w:rsidRDefault="0094537D" w:rsidP="0094537D">
            <w:pPr>
              <w:rPr>
                <w:rFonts w:cs="Times New Roman"/>
                <w:szCs w:val="24"/>
              </w:rPr>
            </w:pPr>
          </w:p>
        </w:tc>
        <w:tc>
          <w:tcPr>
            <w:tcW w:w="6661" w:type="dxa"/>
            <w:gridSpan w:val="2"/>
            <w:tcBorders>
              <w:bottom w:val="single" w:sz="4" w:space="0" w:color="auto"/>
            </w:tcBorders>
          </w:tcPr>
          <w:p w:rsidR="0094537D" w:rsidRPr="0094537D" w:rsidRDefault="0094537D" w:rsidP="0094537D">
            <w:pPr>
              <w:rPr>
                <w:rFonts w:cs="Times New Roman"/>
                <w:szCs w:val="24"/>
              </w:rPr>
            </w:pPr>
            <w:r w:rsidRPr="0094537D">
              <w:rPr>
                <w:rFonts w:cs="Times New Roman"/>
                <w:szCs w:val="24"/>
              </w:rPr>
              <w:t>10 % mokinių pasitikrina dalykų žinias ir</w:t>
            </w:r>
          </w:p>
          <w:p w:rsidR="0094537D" w:rsidRPr="0094537D" w:rsidRDefault="0094537D" w:rsidP="0094537D">
            <w:pPr>
              <w:rPr>
                <w:rFonts w:cs="Times New Roman"/>
                <w:szCs w:val="24"/>
              </w:rPr>
            </w:pPr>
            <w:r w:rsidRPr="0094537D">
              <w:rPr>
                <w:rFonts w:cs="Times New Roman"/>
                <w:szCs w:val="24"/>
              </w:rPr>
              <w:t>gebėjimus, tobulina kompetencijas Radviliškio rajono dalykinėse olimpiadose. 5 % mokinių užima prizines vietas.</w:t>
            </w:r>
          </w:p>
          <w:p w:rsidR="0094537D" w:rsidRPr="0094537D" w:rsidRDefault="0094537D" w:rsidP="0094537D">
            <w:pPr>
              <w:rPr>
                <w:rFonts w:cs="Times New Roman"/>
                <w:szCs w:val="24"/>
              </w:rPr>
            </w:pPr>
            <w:r w:rsidRPr="0094537D">
              <w:rPr>
                <w:rFonts w:cs="Times New Roman"/>
                <w:szCs w:val="24"/>
              </w:rPr>
              <w:t xml:space="preserve">30 % skirtingų gebėjimų mokinių bent 1 kartą dalyvauja Radviliškio rajono, šalies, tarptautiniuose meno konkursuose, sporto varžybose, konferencijose ir tobulina kultūrinę, komunikavimo, pažinimo, kūrybiškumo kompetencijas, gilinasi į pasirinktos veiklos turinį, plėtoja asmeninius gebėjimus. </w:t>
            </w:r>
          </w:p>
          <w:p w:rsidR="0094537D" w:rsidRPr="0094537D" w:rsidRDefault="0094537D" w:rsidP="0094537D">
            <w:pPr>
              <w:rPr>
                <w:rFonts w:cs="Times New Roman"/>
                <w:szCs w:val="24"/>
              </w:rPr>
            </w:pPr>
            <w:r w:rsidRPr="0094537D">
              <w:rPr>
                <w:rFonts w:cs="Times New Roman"/>
                <w:szCs w:val="24"/>
              </w:rPr>
              <w:t>8 % mokinių užima prizines vietas.</w:t>
            </w:r>
          </w:p>
        </w:tc>
        <w:tc>
          <w:tcPr>
            <w:tcW w:w="1706" w:type="dxa"/>
            <w:tcBorders>
              <w:bottom w:val="single" w:sz="4" w:space="0" w:color="auto"/>
            </w:tcBorders>
          </w:tcPr>
          <w:p w:rsidR="0094537D" w:rsidRPr="0094537D" w:rsidRDefault="0094537D" w:rsidP="0094537D">
            <w:pPr>
              <w:rPr>
                <w:rFonts w:cs="Times New Roman"/>
                <w:szCs w:val="24"/>
              </w:rPr>
            </w:pPr>
            <w:r w:rsidRPr="0094537D">
              <w:rPr>
                <w:rFonts w:cs="Times New Roman"/>
                <w:szCs w:val="24"/>
              </w:rPr>
              <w:t>ML</w:t>
            </w:r>
          </w:p>
        </w:tc>
      </w:tr>
      <w:tr w:rsidR="0094537D" w:rsidRPr="0094537D" w:rsidTr="0080442D">
        <w:trPr>
          <w:trHeight w:val="1125"/>
        </w:trPr>
        <w:tc>
          <w:tcPr>
            <w:tcW w:w="4253" w:type="dxa"/>
            <w:tcBorders>
              <w:bottom w:val="single" w:sz="4" w:space="0" w:color="auto"/>
            </w:tcBorders>
          </w:tcPr>
          <w:p w:rsidR="0094537D" w:rsidRPr="0094537D" w:rsidRDefault="0094537D" w:rsidP="0094537D">
            <w:pPr>
              <w:rPr>
                <w:rFonts w:cs="Times New Roman"/>
                <w:szCs w:val="24"/>
              </w:rPr>
            </w:pPr>
            <w:r w:rsidRPr="0094537D">
              <w:rPr>
                <w:rFonts w:cs="Times New Roman"/>
                <w:szCs w:val="24"/>
              </w:rPr>
              <w:t xml:space="preserve">2.1.2. </w:t>
            </w:r>
            <w:r w:rsidR="00E74F26">
              <w:rPr>
                <w:rFonts w:cs="Times New Roman"/>
                <w:szCs w:val="24"/>
              </w:rPr>
              <w:t>Aktyvinti</w:t>
            </w:r>
            <w:r w:rsidRPr="0094537D">
              <w:rPr>
                <w:rFonts w:cs="Times New Roman"/>
                <w:szCs w:val="24"/>
              </w:rPr>
              <w:t xml:space="preserve"> bendruomenės narių </w:t>
            </w:r>
            <w:r w:rsidR="00E74F26">
              <w:rPr>
                <w:rFonts w:cs="Times New Roman"/>
                <w:szCs w:val="24"/>
              </w:rPr>
              <w:t>bendradarbiavimą</w:t>
            </w:r>
            <w:r w:rsidRPr="0094537D">
              <w:rPr>
                <w:rFonts w:cs="Times New Roman"/>
                <w:szCs w:val="24"/>
              </w:rPr>
              <w:t xml:space="preserve"> įgyvendinant rajono, šalies ir tarptautinius projektus</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tc>
        <w:tc>
          <w:tcPr>
            <w:tcW w:w="1559" w:type="dxa"/>
            <w:tcBorders>
              <w:bottom w:val="single" w:sz="4" w:space="0" w:color="auto"/>
            </w:tcBorders>
          </w:tcPr>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V. Apšegienė</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tc>
        <w:tc>
          <w:tcPr>
            <w:tcW w:w="1419" w:type="dxa"/>
            <w:tcBorders>
              <w:bottom w:val="single" w:sz="4" w:space="0" w:color="auto"/>
            </w:tcBorders>
          </w:tcPr>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Sausio-gruodžio mėn.</w:t>
            </w:r>
          </w:p>
          <w:p w:rsidR="0094537D" w:rsidRPr="0094537D" w:rsidRDefault="0094537D" w:rsidP="0094537D">
            <w:pPr>
              <w:rPr>
                <w:rFonts w:cs="Times New Roman"/>
                <w:szCs w:val="24"/>
              </w:rPr>
            </w:pPr>
          </w:p>
        </w:tc>
        <w:tc>
          <w:tcPr>
            <w:tcW w:w="6661" w:type="dxa"/>
            <w:gridSpan w:val="2"/>
            <w:tcBorders>
              <w:bottom w:val="single" w:sz="4" w:space="0" w:color="auto"/>
            </w:tcBorders>
          </w:tcPr>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 xml:space="preserve">Teikta paraiška ir organizuota vaikų vasaros poilsio stovykla. Vaikų socializacijos ir poilsio stovykloje  „Vasaros kaleidoskopas“ dalyvauja 30 5-8 klasių mokinių, surinkusių daugiausiai taškų pagal progimnazijos mokinių skatinimo tvarką. </w:t>
            </w:r>
          </w:p>
          <w:p w:rsidR="0094537D" w:rsidRPr="0094537D" w:rsidRDefault="0094537D" w:rsidP="0094537D">
            <w:pPr>
              <w:rPr>
                <w:rFonts w:cs="Times New Roman"/>
                <w:szCs w:val="24"/>
              </w:rPr>
            </w:pPr>
            <w:r w:rsidRPr="0094537D">
              <w:rPr>
                <w:rFonts w:cs="Times New Roman"/>
                <w:szCs w:val="24"/>
              </w:rPr>
              <w:t>Organizuotos tarptautinio Erasmus + projekto veiklos.  4 progimnazijos mokytojai gilina žinias apie mokinių emocinio intelekto ugdymą tarptautiniuose mokymuose Ispanijoje.  13 mokinių grupė dalyvauja mokinių mobilumo vizite IES Can Peu Blanc mokykloje Ispanijoje. Mokiniai dalyvauja kultūrinėse bei ugdomosiose veiklose. 4 mokytojų grupė dalyvauja tarptautiniame darbo stebėjimo vizite Ispanijoje. 10 mokinių grupė iš IES Can Peu Blanc mokyklos, lankosi progimnazijoje. Progimnazijos mokiniams bei svečiams organizuotos etnokultūrinės veiklos.</w:t>
            </w:r>
          </w:p>
          <w:p w:rsidR="0094537D" w:rsidRPr="0094537D" w:rsidRDefault="0094537D" w:rsidP="0094537D">
            <w:pPr>
              <w:rPr>
                <w:rFonts w:cs="Times New Roman"/>
                <w:szCs w:val="24"/>
              </w:rPr>
            </w:pPr>
            <w:r w:rsidRPr="0094537D">
              <w:rPr>
                <w:rFonts w:cs="Times New Roman"/>
                <w:szCs w:val="24"/>
              </w:rPr>
              <w:lastRenderedPageBreak/>
              <w:t>Vykdomos TOLI instituto finansuojamo ilgalaikio projekto veiklos: projekte  “Žydų kultūros pėdsakais…” dalyvauja 5b klasės bendruomenė.</w:t>
            </w:r>
          </w:p>
          <w:p w:rsidR="0094537D" w:rsidRPr="0094537D" w:rsidRDefault="0094537D" w:rsidP="0094537D">
            <w:pPr>
              <w:rPr>
                <w:rFonts w:cs="Times New Roman"/>
                <w:szCs w:val="24"/>
              </w:rPr>
            </w:pPr>
            <w:r w:rsidRPr="0094537D">
              <w:rPr>
                <w:rFonts w:cs="Times New Roman"/>
                <w:szCs w:val="24"/>
              </w:rPr>
              <w:t>Įsitraukta bent į 1 eTwinning projektą.</w:t>
            </w:r>
          </w:p>
          <w:p w:rsidR="0094537D" w:rsidRPr="0094537D" w:rsidRDefault="0094537D" w:rsidP="0094537D">
            <w:pPr>
              <w:rPr>
                <w:rFonts w:cs="Times New Roman"/>
                <w:szCs w:val="24"/>
              </w:rPr>
            </w:pPr>
          </w:p>
        </w:tc>
        <w:tc>
          <w:tcPr>
            <w:tcW w:w="1706" w:type="dxa"/>
            <w:tcBorders>
              <w:bottom w:val="single" w:sz="4" w:space="0" w:color="auto"/>
            </w:tcBorders>
          </w:tcPr>
          <w:p w:rsidR="0094537D" w:rsidRPr="0094537D" w:rsidRDefault="001A252A" w:rsidP="0094537D">
            <w:pPr>
              <w:rPr>
                <w:rFonts w:cs="Times New Roman"/>
                <w:szCs w:val="24"/>
              </w:rPr>
            </w:pPr>
            <w:r>
              <w:rPr>
                <w:rFonts w:cs="Times New Roman"/>
                <w:szCs w:val="24"/>
              </w:rPr>
              <w:lastRenderedPageBreak/>
              <w:t>SB</w:t>
            </w:r>
          </w:p>
          <w:p w:rsidR="0094537D" w:rsidRPr="0094537D" w:rsidRDefault="0094537D" w:rsidP="0094537D">
            <w:pPr>
              <w:rPr>
                <w:rFonts w:cs="Times New Roman"/>
                <w:szCs w:val="24"/>
              </w:rPr>
            </w:pPr>
            <w:r w:rsidRPr="0094537D">
              <w:rPr>
                <w:rFonts w:cs="Times New Roman"/>
                <w:szCs w:val="24"/>
              </w:rPr>
              <w:t>Programos Erasmus+</w:t>
            </w:r>
          </w:p>
          <w:p w:rsidR="0094537D" w:rsidRPr="0094537D" w:rsidRDefault="0094537D" w:rsidP="0094537D">
            <w:pPr>
              <w:rPr>
                <w:rFonts w:cs="Times New Roman"/>
                <w:szCs w:val="24"/>
              </w:rPr>
            </w:pPr>
          </w:p>
        </w:tc>
      </w:tr>
      <w:tr w:rsidR="0094537D" w:rsidRPr="0094537D" w:rsidTr="0080442D">
        <w:trPr>
          <w:trHeight w:val="1250"/>
        </w:trPr>
        <w:tc>
          <w:tcPr>
            <w:tcW w:w="4253" w:type="dxa"/>
            <w:tcBorders>
              <w:bottom w:val="single" w:sz="4" w:space="0" w:color="auto"/>
            </w:tcBorders>
          </w:tcPr>
          <w:p w:rsidR="0094537D" w:rsidRPr="0094537D" w:rsidRDefault="0094537D" w:rsidP="0094537D">
            <w:pPr>
              <w:rPr>
                <w:rFonts w:cs="Times New Roman"/>
                <w:szCs w:val="24"/>
              </w:rPr>
            </w:pPr>
            <w:r w:rsidRPr="0094537D">
              <w:rPr>
                <w:rFonts w:cs="Times New Roman"/>
                <w:szCs w:val="24"/>
              </w:rPr>
              <w:t>2.1.4. Bendradarbiauja</w:t>
            </w:r>
            <w:r w:rsidR="00AE659B">
              <w:rPr>
                <w:rFonts w:cs="Times New Roman"/>
                <w:szCs w:val="24"/>
              </w:rPr>
              <w:t>nt su Radviliškio r. savivaldybės</w:t>
            </w:r>
            <w:r w:rsidRPr="0094537D">
              <w:rPr>
                <w:rFonts w:cs="Times New Roman"/>
                <w:szCs w:val="24"/>
              </w:rPr>
              <w:t xml:space="preserve"> Švietimo ir sporto paslaugų centru bei rajono švietimo įstaigomis organizuoti renginius, </w:t>
            </w:r>
            <w:r w:rsidR="00AE659B">
              <w:rPr>
                <w:rFonts w:cs="Times New Roman"/>
                <w:szCs w:val="24"/>
              </w:rPr>
              <w:t>skirtus</w:t>
            </w:r>
            <w:r w:rsidRPr="0094537D">
              <w:rPr>
                <w:rFonts w:cs="Times New Roman"/>
                <w:szCs w:val="24"/>
              </w:rPr>
              <w:t xml:space="preserve"> mokinių kūrybiškumo, komunikavimo, kultūrinės, </w:t>
            </w:r>
            <w:r w:rsidR="00AE659B">
              <w:rPr>
                <w:rFonts w:cs="Times New Roman"/>
                <w:szCs w:val="24"/>
              </w:rPr>
              <w:t>pilietiškumo kompetencijų ugdymui</w:t>
            </w:r>
            <w:r w:rsidRPr="0094537D">
              <w:rPr>
                <w:rFonts w:cs="Times New Roman"/>
                <w:szCs w:val="24"/>
              </w:rPr>
              <w:t xml:space="preserve">: </w:t>
            </w:r>
          </w:p>
          <w:p w:rsidR="0094537D" w:rsidRPr="0094537D" w:rsidRDefault="0094537D" w:rsidP="0094537D">
            <w:pPr>
              <w:contextualSpacing/>
              <w:rPr>
                <w:rFonts w:cs="Times New Roman"/>
                <w:szCs w:val="24"/>
              </w:rPr>
            </w:pPr>
            <w:r w:rsidRPr="0094537D">
              <w:rPr>
                <w:rFonts w:cs="Times New Roman"/>
                <w:szCs w:val="24"/>
              </w:rPr>
              <w:t>Radviliškio</w:t>
            </w:r>
            <w:r w:rsidR="00A73634">
              <w:rPr>
                <w:rFonts w:cs="Times New Roman"/>
                <w:szCs w:val="24"/>
              </w:rPr>
              <w:t xml:space="preserve"> </w:t>
            </w:r>
            <w:r w:rsidRPr="0094537D">
              <w:rPr>
                <w:rFonts w:cs="Times New Roman"/>
                <w:szCs w:val="24"/>
              </w:rPr>
              <w:t>rajono 4-8 kl. mokinių</w:t>
            </w:r>
          </w:p>
          <w:p w:rsidR="0094537D" w:rsidRPr="0094537D" w:rsidRDefault="0094537D" w:rsidP="0094537D">
            <w:pPr>
              <w:rPr>
                <w:rFonts w:cs="Times New Roman"/>
                <w:szCs w:val="24"/>
              </w:rPr>
            </w:pPr>
            <w:r w:rsidRPr="0094537D">
              <w:rPr>
                <w:rFonts w:cs="Times New Roman"/>
                <w:szCs w:val="24"/>
              </w:rPr>
              <w:t>anglų k. konferenciją  ,Mano gimtasis miestas“;</w:t>
            </w:r>
          </w:p>
          <w:p w:rsidR="0094537D" w:rsidRPr="0094537D" w:rsidRDefault="0094537D" w:rsidP="0094537D">
            <w:pPr>
              <w:contextualSpacing/>
              <w:rPr>
                <w:rFonts w:cs="Times New Roman"/>
                <w:szCs w:val="24"/>
              </w:rPr>
            </w:pPr>
            <w:r w:rsidRPr="0094537D">
              <w:rPr>
                <w:rFonts w:cs="Times New Roman"/>
                <w:szCs w:val="24"/>
              </w:rPr>
              <w:t>Radviliškio rajono</w:t>
            </w:r>
            <w:r w:rsidR="00A73634">
              <w:rPr>
                <w:rFonts w:cs="Times New Roman"/>
                <w:szCs w:val="24"/>
              </w:rPr>
              <w:t xml:space="preserve"> </w:t>
            </w:r>
            <w:r w:rsidRPr="0094537D">
              <w:rPr>
                <w:rFonts w:cs="Times New Roman"/>
                <w:szCs w:val="24"/>
              </w:rPr>
              <w:t xml:space="preserve">5-10 klasių specialiųjų ugdymo(si) poreikių mokinių fotografijų konkursas „Radviliškio veidas“; </w:t>
            </w:r>
          </w:p>
          <w:p w:rsidR="0094537D" w:rsidRPr="0094537D" w:rsidRDefault="0094537D" w:rsidP="0094537D">
            <w:pPr>
              <w:contextualSpacing/>
              <w:rPr>
                <w:rFonts w:cs="Times New Roman"/>
                <w:szCs w:val="24"/>
              </w:rPr>
            </w:pPr>
            <w:r w:rsidRPr="0094537D">
              <w:rPr>
                <w:rFonts w:cs="Times New Roman"/>
                <w:szCs w:val="24"/>
              </w:rPr>
              <w:t>Radviliškio rajono pradinių klasių mokinių integruotas informacinių technologijų, dailės ir</w:t>
            </w:r>
            <w:r w:rsidR="00A73634">
              <w:rPr>
                <w:rFonts w:cs="Times New Roman"/>
                <w:szCs w:val="24"/>
              </w:rPr>
              <w:t xml:space="preserve"> </w:t>
            </w:r>
            <w:r w:rsidRPr="0094537D">
              <w:rPr>
                <w:rFonts w:cs="Times New Roman"/>
                <w:szCs w:val="24"/>
              </w:rPr>
              <w:t>muzikos projektas, skirtas Šeimos dienai.</w:t>
            </w:r>
          </w:p>
        </w:tc>
        <w:tc>
          <w:tcPr>
            <w:tcW w:w="1559" w:type="dxa"/>
            <w:tcBorders>
              <w:bottom w:val="single" w:sz="4" w:space="0" w:color="auto"/>
            </w:tcBorders>
          </w:tcPr>
          <w:p w:rsidR="0094537D" w:rsidRPr="0094537D" w:rsidRDefault="0094537D" w:rsidP="0094537D">
            <w:pPr>
              <w:rPr>
                <w:rFonts w:cs="Times New Roman"/>
                <w:szCs w:val="24"/>
              </w:rPr>
            </w:pPr>
            <w:r w:rsidRPr="0094537D">
              <w:rPr>
                <w:rFonts w:cs="Times New Roman"/>
                <w:szCs w:val="24"/>
              </w:rPr>
              <w:t>N.Krušienė</w:t>
            </w:r>
          </w:p>
          <w:p w:rsidR="0094537D" w:rsidRPr="0094537D" w:rsidRDefault="0094537D" w:rsidP="0094537D">
            <w:pPr>
              <w:rPr>
                <w:rFonts w:cs="Times New Roman"/>
                <w:szCs w:val="24"/>
              </w:rPr>
            </w:pPr>
            <w:r w:rsidRPr="0094537D">
              <w:rPr>
                <w:rFonts w:cs="Times New Roman"/>
                <w:szCs w:val="24"/>
              </w:rPr>
              <w:t>G. Krivickienė</w:t>
            </w:r>
          </w:p>
          <w:p w:rsidR="0094537D" w:rsidRPr="0094537D" w:rsidRDefault="0094537D" w:rsidP="0094537D">
            <w:pPr>
              <w:rPr>
                <w:rFonts w:cs="Times New Roman"/>
                <w:szCs w:val="24"/>
              </w:rPr>
            </w:pPr>
            <w:r w:rsidRPr="0094537D">
              <w:rPr>
                <w:rFonts w:cs="Times New Roman"/>
                <w:szCs w:val="24"/>
              </w:rPr>
              <w:t>V. Apšegienė</w:t>
            </w:r>
          </w:p>
        </w:tc>
        <w:tc>
          <w:tcPr>
            <w:tcW w:w="1419" w:type="dxa"/>
            <w:tcBorders>
              <w:bottom w:val="single" w:sz="4" w:space="0" w:color="auto"/>
            </w:tcBorders>
          </w:tcPr>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Sausio-gruodžio mėn.</w:t>
            </w:r>
          </w:p>
          <w:p w:rsidR="0094537D" w:rsidRPr="0094537D" w:rsidRDefault="0094537D" w:rsidP="0094537D">
            <w:pPr>
              <w:rPr>
                <w:rFonts w:cs="Times New Roman"/>
                <w:szCs w:val="24"/>
              </w:rPr>
            </w:pPr>
          </w:p>
        </w:tc>
        <w:tc>
          <w:tcPr>
            <w:tcW w:w="6661" w:type="dxa"/>
            <w:gridSpan w:val="2"/>
            <w:tcBorders>
              <w:bottom w:val="single" w:sz="4" w:space="0" w:color="auto"/>
            </w:tcBorders>
          </w:tcPr>
          <w:p w:rsidR="0094537D" w:rsidRPr="0094537D" w:rsidRDefault="0074103A" w:rsidP="0074103A">
            <w:pPr>
              <w:rPr>
                <w:rFonts w:cs="Times New Roman"/>
                <w:szCs w:val="24"/>
              </w:rPr>
            </w:pPr>
            <w:r>
              <w:rPr>
                <w:rFonts w:cs="Times New Roman"/>
                <w:szCs w:val="24"/>
              </w:rPr>
              <w:t xml:space="preserve">Bendruose rajono mokyklų ir progimnazijos organizuotuose </w:t>
            </w:r>
            <w:r w:rsidR="0094537D" w:rsidRPr="0094537D">
              <w:rPr>
                <w:rFonts w:cs="Times New Roman"/>
                <w:szCs w:val="24"/>
              </w:rPr>
              <w:t>renginyje dalyvauja ne mažiau 30 dalyvių iš rajono mokyklų. Skirtingų gebėjimų mokiniai ugdosi kūrybiškumo, kultūrinę, pilietiškumo kompetencijas, gerina komunikavimo anglų kalba įgūdžius</w:t>
            </w:r>
          </w:p>
        </w:tc>
        <w:tc>
          <w:tcPr>
            <w:tcW w:w="1706" w:type="dxa"/>
            <w:tcBorders>
              <w:bottom w:val="single" w:sz="4" w:space="0" w:color="auto"/>
            </w:tcBorders>
          </w:tcPr>
          <w:p w:rsidR="0094537D" w:rsidRPr="0094537D" w:rsidRDefault="0094537D" w:rsidP="0094537D">
            <w:pPr>
              <w:rPr>
                <w:rFonts w:cs="Times New Roman"/>
                <w:szCs w:val="24"/>
              </w:rPr>
            </w:pPr>
            <w:r w:rsidRPr="0094537D">
              <w:rPr>
                <w:rFonts w:cs="Times New Roman"/>
                <w:szCs w:val="24"/>
              </w:rPr>
              <w:t>S</w:t>
            </w:r>
            <w:r w:rsidR="001A252A">
              <w:rPr>
                <w:rFonts w:cs="Times New Roman"/>
                <w:szCs w:val="24"/>
              </w:rPr>
              <w:t>B</w:t>
            </w:r>
          </w:p>
          <w:p w:rsidR="0094537D" w:rsidRPr="0094537D" w:rsidRDefault="0094537D" w:rsidP="0094537D">
            <w:pPr>
              <w:rPr>
                <w:rFonts w:cs="Times New Roman"/>
                <w:szCs w:val="24"/>
              </w:rPr>
            </w:pPr>
            <w:r w:rsidRPr="0094537D">
              <w:rPr>
                <w:rFonts w:cs="Times New Roman"/>
                <w:szCs w:val="24"/>
              </w:rPr>
              <w:t>ML</w:t>
            </w:r>
          </w:p>
        </w:tc>
      </w:tr>
      <w:tr w:rsidR="0094537D" w:rsidRPr="0094537D" w:rsidTr="0080442D">
        <w:trPr>
          <w:trHeight w:val="268"/>
        </w:trPr>
        <w:tc>
          <w:tcPr>
            <w:tcW w:w="15598" w:type="dxa"/>
            <w:gridSpan w:val="6"/>
            <w:tcBorders>
              <w:bottom w:val="single" w:sz="4" w:space="0" w:color="auto"/>
            </w:tcBorders>
          </w:tcPr>
          <w:p w:rsidR="0094537D" w:rsidRPr="0094537D" w:rsidRDefault="0094537D" w:rsidP="0094537D">
            <w:pPr>
              <w:rPr>
                <w:rFonts w:cs="Times New Roman"/>
                <w:b/>
                <w:szCs w:val="24"/>
              </w:rPr>
            </w:pPr>
            <w:r w:rsidRPr="0094537D">
              <w:rPr>
                <w:rFonts w:cs="Times New Roman"/>
                <w:b/>
                <w:szCs w:val="24"/>
              </w:rPr>
              <w:t>Uždavinys 2.2 Stiprinti tėvų (globėjų/ rūpintojų) įsitraukimą į progimnazijos veiklą.</w:t>
            </w:r>
          </w:p>
        </w:tc>
      </w:tr>
      <w:tr w:rsidR="0094537D" w:rsidRPr="0094537D" w:rsidTr="0080442D">
        <w:trPr>
          <w:trHeight w:val="3109"/>
        </w:trPr>
        <w:tc>
          <w:tcPr>
            <w:tcW w:w="4253" w:type="dxa"/>
          </w:tcPr>
          <w:p w:rsidR="0094537D" w:rsidRPr="0094537D" w:rsidRDefault="0094537D" w:rsidP="0094537D">
            <w:pPr>
              <w:rPr>
                <w:rFonts w:cs="Times New Roman"/>
                <w:szCs w:val="24"/>
              </w:rPr>
            </w:pPr>
            <w:r w:rsidRPr="0094537D">
              <w:rPr>
                <w:rFonts w:cs="Times New Roman"/>
                <w:szCs w:val="24"/>
              </w:rPr>
              <w:t>2.2.1 Organizuoti Tėvų dieną 5-8 klasių mokinių tėvams.</w:t>
            </w: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 xml:space="preserve"> 2.2.2 . Organizuoti </w:t>
            </w:r>
            <w:r w:rsidR="0074103A">
              <w:rPr>
                <w:rFonts w:cs="Times New Roman"/>
                <w:szCs w:val="24"/>
              </w:rPr>
              <w:t xml:space="preserve">tolimesnio ugdymo </w:t>
            </w:r>
            <w:r w:rsidRPr="0094537D">
              <w:rPr>
                <w:rFonts w:cs="Times New Roman"/>
                <w:szCs w:val="24"/>
              </w:rPr>
              <w:t xml:space="preserve">profesinio </w:t>
            </w:r>
            <w:r w:rsidR="0074103A">
              <w:rPr>
                <w:rFonts w:cs="Times New Roman"/>
                <w:szCs w:val="24"/>
              </w:rPr>
              <w:t>ugdymo</w:t>
            </w:r>
            <w:r w:rsidRPr="0094537D">
              <w:rPr>
                <w:rFonts w:cs="Times New Roman"/>
                <w:szCs w:val="24"/>
              </w:rPr>
              <w:t xml:space="preserve"> renginį progimnazijos 8 klasių  mokiniams bei jų  tėvams (globėjams/ rūpintojams).</w:t>
            </w: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 xml:space="preserve">2.2.3 Bendradarbiaujant su mokinių tėvais (globėjais/ rūpintojais) organizuoti bendramokyklinius renginius, šventes.  </w:t>
            </w: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 xml:space="preserve">2.2.4. Organizuoti kultūrinius-edukacinius renginius visose PU grupėse bei 1-5 klasių bendruomenėse. </w:t>
            </w: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2.2.5 Organizuoti paskaitas- diskusijas mokinių tėvams (globėjams/ rūpintojams) aktualiomis ugdymo(si), prevencijos temomis.</w:t>
            </w: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2.2.6 Bendradarbiaujant su mokinių tėvais (globėjais/ rūpintojais) organizuoti profesinio veiklinimo išvykas</w:t>
            </w:r>
            <w:r w:rsidR="00222408">
              <w:rPr>
                <w:rFonts w:cs="Times New Roman"/>
                <w:szCs w:val="24"/>
              </w:rPr>
              <w:t xml:space="preserve"> į</w:t>
            </w:r>
            <w:r w:rsidRPr="0094537D">
              <w:rPr>
                <w:rFonts w:cs="Times New Roman"/>
                <w:szCs w:val="24"/>
              </w:rPr>
              <w:t xml:space="preserve"> įmon</w:t>
            </w:r>
            <w:r w:rsidR="00222408">
              <w:rPr>
                <w:rFonts w:cs="Times New Roman"/>
                <w:szCs w:val="24"/>
              </w:rPr>
              <w:t>es</w:t>
            </w:r>
            <w:r w:rsidRPr="0094537D">
              <w:rPr>
                <w:rFonts w:cs="Times New Roman"/>
                <w:szCs w:val="24"/>
              </w:rPr>
              <w:t>, įstaig</w:t>
            </w:r>
            <w:r w:rsidR="00222408">
              <w:rPr>
                <w:rFonts w:cs="Times New Roman"/>
                <w:szCs w:val="24"/>
              </w:rPr>
              <w:t>as</w:t>
            </w:r>
            <w:r w:rsidRPr="0094537D">
              <w:rPr>
                <w:rFonts w:cs="Times New Roman"/>
                <w:szCs w:val="24"/>
              </w:rPr>
              <w:t xml:space="preserve"> ir organizacij</w:t>
            </w:r>
            <w:r w:rsidR="00222408">
              <w:rPr>
                <w:rFonts w:cs="Times New Roman"/>
                <w:szCs w:val="24"/>
              </w:rPr>
              <w:t>as</w:t>
            </w:r>
          </w:p>
          <w:p w:rsidR="0094537D" w:rsidRPr="0094537D" w:rsidRDefault="0094537D" w:rsidP="0094537D">
            <w:pPr>
              <w:rPr>
                <w:rFonts w:cs="Times New Roman"/>
                <w:szCs w:val="24"/>
              </w:rPr>
            </w:pPr>
            <w:r w:rsidRPr="0094537D">
              <w:rPr>
                <w:rFonts w:cs="Times New Roman"/>
                <w:szCs w:val="24"/>
              </w:rPr>
              <w:t>2.2.7. Organizuoti sporto renginius/ varžybas kelių klasių bendruomenėms (mokiniai/ tėvai)</w:t>
            </w:r>
          </w:p>
          <w:p w:rsidR="0094537D" w:rsidRPr="0094537D" w:rsidRDefault="0094537D" w:rsidP="0094537D">
            <w:pPr>
              <w:rPr>
                <w:rFonts w:cs="Times New Roman"/>
                <w:szCs w:val="24"/>
              </w:rPr>
            </w:pPr>
          </w:p>
        </w:tc>
        <w:tc>
          <w:tcPr>
            <w:tcW w:w="1559" w:type="dxa"/>
          </w:tcPr>
          <w:p w:rsidR="0094537D" w:rsidRPr="0094537D" w:rsidRDefault="0094537D" w:rsidP="0094537D">
            <w:pPr>
              <w:rPr>
                <w:rFonts w:cs="Times New Roman"/>
                <w:szCs w:val="24"/>
              </w:rPr>
            </w:pPr>
            <w:r w:rsidRPr="0094537D">
              <w:rPr>
                <w:rFonts w:cs="Times New Roman"/>
                <w:szCs w:val="24"/>
              </w:rPr>
              <w:lastRenderedPageBreak/>
              <w:t>N. Krušienė</w:t>
            </w:r>
          </w:p>
          <w:p w:rsidR="0094537D" w:rsidRPr="0094537D" w:rsidRDefault="0094537D" w:rsidP="0094537D">
            <w:pPr>
              <w:rPr>
                <w:rFonts w:cs="Times New Roman"/>
                <w:szCs w:val="24"/>
              </w:rPr>
            </w:pPr>
            <w:r w:rsidRPr="0094537D">
              <w:rPr>
                <w:rFonts w:cs="Times New Roman"/>
                <w:szCs w:val="24"/>
              </w:rPr>
              <w:t>G. Krivickienė</w:t>
            </w:r>
          </w:p>
          <w:p w:rsidR="0094537D" w:rsidRPr="0094537D" w:rsidRDefault="0094537D" w:rsidP="0094537D">
            <w:pPr>
              <w:rPr>
                <w:rFonts w:cs="Times New Roman"/>
                <w:szCs w:val="24"/>
              </w:rPr>
            </w:pPr>
            <w:r w:rsidRPr="0094537D">
              <w:rPr>
                <w:rFonts w:cs="Times New Roman"/>
                <w:szCs w:val="24"/>
              </w:rPr>
              <w:t>V. Apšegienė</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N. Krušienė</w:t>
            </w:r>
          </w:p>
          <w:p w:rsidR="0094537D" w:rsidRPr="0094537D" w:rsidRDefault="0094537D" w:rsidP="0094537D">
            <w:pPr>
              <w:rPr>
                <w:rFonts w:cs="Times New Roman"/>
                <w:szCs w:val="24"/>
              </w:rPr>
            </w:pPr>
            <w:r w:rsidRPr="0094537D">
              <w:rPr>
                <w:rFonts w:cs="Times New Roman"/>
                <w:szCs w:val="24"/>
              </w:rPr>
              <w:t>V. Apšegienė</w:t>
            </w:r>
          </w:p>
          <w:p w:rsidR="0094537D" w:rsidRPr="0094537D" w:rsidRDefault="0094537D" w:rsidP="0094537D">
            <w:pPr>
              <w:rPr>
                <w:rFonts w:cs="Times New Roman"/>
                <w:szCs w:val="24"/>
              </w:rPr>
            </w:pPr>
            <w:r w:rsidRPr="0094537D">
              <w:rPr>
                <w:rFonts w:cs="Times New Roman"/>
                <w:szCs w:val="24"/>
              </w:rPr>
              <w:t>I. Kareivienė</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V. Apšegienė</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V. Apšegienė</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V. Apšegienė</w:t>
            </w:r>
          </w:p>
          <w:p w:rsidR="0094537D" w:rsidRPr="0094537D" w:rsidRDefault="0094537D" w:rsidP="0094537D">
            <w:pPr>
              <w:rPr>
                <w:rFonts w:cs="Times New Roman"/>
                <w:szCs w:val="24"/>
              </w:rPr>
            </w:pPr>
            <w:r w:rsidRPr="0094537D">
              <w:rPr>
                <w:rFonts w:cs="Times New Roman"/>
                <w:szCs w:val="24"/>
              </w:rPr>
              <w:t>A. Petronytė</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V. Apšegienė</w:t>
            </w:r>
          </w:p>
          <w:p w:rsidR="0094537D" w:rsidRPr="0094537D" w:rsidRDefault="0094537D" w:rsidP="0094537D">
            <w:pPr>
              <w:rPr>
                <w:rFonts w:cs="Times New Roman"/>
                <w:szCs w:val="24"/>
              </w:rPr>
            </w:pPr>
            <w:r w:rsidRPr="0094537D">
              <w:rPr>
                <w:rFonts w:cs="Times New Roman"/>
                <w:szCs w:val="24"/>
              </w:rPr>
              <w:t>I. Kareivienė</w:t>
            </w:r>
          </w:p>
          <w:p w:rsidR="0094537D" w:rsidRPr="0094537D" w:rsidRDefault="0094537D" w:rsidP="0094537D">
            <w:pPr>
              <w:rPr>
                <w:rFonts w:cs="Times New Roman"/>
                <w:szCs w:val="24"/>
              </w:rPr>
            </w:pPr>
          </w:p>
          <w:p w:rsidR="0094537D" w:rsidRPr="0094537D" w:rsidRDefault="0094537D" w:rsidP="00A73634">
            <w:pPr>
              <w:rPr>
                <w:rFonts w:cs="Times New Roman"/>
                <w:szCs w:val="24"/>
              </w:rPr>
            </w:pPr>
          </w:p>
        </w:tc>
        <w:tc>
          <w:tcPr>
            <w:tcW w:w="1419" w:type="dxa"/>
          </w:tcPr>
          <w:p w:rsidR="0094537D" w:rsidRPr="0094537D" w:rsidRDefault="0094537D" w:rsidP="0094537D">
            <w:pPr>
              <w:rPr>
                <w:rFonts w:cs="Times New Roman"/>
                <w:szCs w:val="24"/>
              </w:rPr>
            </w:pPr>
            <w:r w:rsidRPr="0094537D">
              <w:rPr>
                <w:rFonts w:cs="Times New Roman"/>
                <w:szCs w:val="24"/>
              </w:rPr>
              <w:lastRenderedPageBreak/>
              <w:t>Balandžio mėn.</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Vasario mėn.</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Vasario- birželio mėn.</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 xml:space="preserve">Kovo-gruodžio mėn. </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Kovo-gruodžio mėn.</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tc>
        <w:tc>
          <w:tcPr>
            <w:tcW w:w="6661" w:type="dxa"/>
            <w:gridSpan w:val="2"/>
          </w:tcPr>
          <w:p w:rsidR="0094537D" w:rsidRPr="0094537D" w:rsidRDefault="0094537D" w:rsidP="0094537D">
            <w:pPr>
              <w:rPr>
                <w:rFonts w:cs="Times New Roman"/>
                <w:szCs w:val="24"/>
              </w:rPr>
            </w:pPr>
            <w:r w:rsidRPr="0094537D">
              <w:rPr>
                <w:rFonts w:cs="Times New Roman"/>
                <w:szCs w:val="24"/>
              </w:rPr>
              <w:lastRenderedPageBreak/>
              <w:t>Organizuota Tėvų diena, kurioje dalyvauja 45 proc. 5</w:t>
            </w:r>
            <w:r w:rsidR="00222408">
              <w:rPr>
                <w:rFonts w:cs="Times New Roman"/>
                <w:szCs w:val="24"/>
              </w:rPr>
              <w:t xml:space="preserve"> </w:t>
            </w:r>
            <w:r w:rsidRPr="0094537D">
              <w:rPr>
                <w:rFonts w:cs="Times New Roman"/>
                <w:szCs w:val="24"/>
              </w:rPr>
              <w:t>-</w:t>
            </w:r>
            <w:r w:rsidR="00222408">
              <w:rPr>
                <w:rFonts w:cs="Times New Roman"/>
                <w:szCs w:val="24"/>
              </w:rPr>
              <w:t xml:space="preserve"> </w:t>
            </w:r>
            <w:r w:rsidRPr="0094537D">
              <w:rPr>
                <w:rFonts w:cs="Times New Roman"/>
                <w:szCs w:val="24"/>
              </w:rPr>
              <w:t>8 klasių mokinių tėvų (globėjų/ rūpintojų)  bei 80 proc. dalyko mokytojų. Su mokinių tėvais (globėjais/ rūpintojais) aptartos mokinių ugdymosi sėkmės, probleminės sritys bei galimybės.</w:t>
            </w:r>
          </w:p>
          <w:p w:rsidR="0074103A" w:rsidRDefault="0074103A"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Profesinio</w:t>
            </w:r>
            <w:r w:rsidR="0074103A">
              <w:rPr>
                <w:rFonts w:cs="Times New Roman"/>
                <w:szCs w:val="24"/>
              </w:rPr>
              <w:t xml:space="preserve"> ir tolimesnio</w:t>
            </w:r>
            <w:r w:rsidRPr="0094537D">
              <w:rPr>
                <w:rFonts w:cs="Times New Roman"/>
                <w:szCs w:val="24"/>
              </w:rPr>
              <w:t xml:space="preserve"> </w:t>
            </w:r>
            <w:r w:rsidR="0074103A">
              <w:rPr>
                <w:rFonts w:cs="Times New Roman"/>
                <w:szCs w:val="24"/>
              </w:rPr>
              <w:t>ugdymo</w:t>
            </w:r>
            <w:r w:rsidRPr="0094537D">
              <w:rPr>
                <w:rFonts w:cs="Times New Roman"/>
                <w:szCs w:val="24"/>
              </w:rPr>
              <w:t xml:space="preserve"> renginyje dalyvauja 85 proc. progimnazijos 8 klasių  mokinių bei 80 proc. jų  tėvų (globėjų/ rūpintojų).</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Bendradarbiaujant su mokinių tėvais organizuoti kultūriniai renginiai, akcijos, šventės: Kaziuko mugė 1</w:t>
            </w:r>
            <w:r w:rsidR="00222408">
              <w:rPr>
                <w:rFonts w:cs="Times New Roman"/>
                <w:szCs w:val="24"/>
              </w:rPr>
              <w:t xml:space="preserve"> </w:t>
            </w:r>
            <w:r w:rsidRPr="0094537D">
              <w:rPr>
                <w:rFonts w:cs="Times New Roman"/>
                <w:szCs w:val="24"/>
              </w:rPr>
              <w:t>-</w:t>
            </w:r>
            <w:r w:rsidR="00222408">
              <w:rPr>
                <w:rFonts w:cs="Times New Roman"/>
                <w:szCs w:val="24"/>
              </w:rPr>
              <w:t xml:space="preserve"> </w:t>
            </w:r>
            <w:r w:rsidRPr="0094537D">
              <w:rPr>
                <w:rFonts w:cs="Times New Roman"/>
                <w:szCs w:val="24"/>
              </w:rPr>
              <w:t>4 kl. bendruomenėje, labdaros akcija „Pyragų diena“ 5</w:t>
            </w:r>
            <w:r w:rsidR="00222408">
              <w:rPr>
                <w:rFonts w:cs="Times New Roman"/>
                <w:szCs w:val="24"/>
              </w:rPr>
              <w:t xml:space="preserve"> </w:t>
            </w:r>
            <w:r w:rsidRPr="0094537D">
              <w:rPr>
                <w:rFonts w:cs="Times New Roman"/>
                <w:szCs w:val="24"/>
              </w:rPr>
              <w:t>-</w:t>
            </w:r>
            <w:r w:rsidR="00222408">
              <w:rPr>
                <w:rFonts w:cs="Times New Roman"/>
                <w:szCs w:val="24"/>
              </w:rPr>
              <w:t xml:space="preserve"> </w:t>
            </w:r>
            <w:r w:rsidRPr="0094537D">
              <w:rPr>
                <w:rFonts w:cs="Times New Roman"/>
                <w:szCs w:val="24"/>
              </w:rPr>
              <w:t>8 klasių bendruomenėje, šventės ,,Sėkmės keliu“ skirtos Šeimos dienai 1</w:t>
            </w:r>
            <w:r w:rsidR="00222408">
              <w:rPr>
                <w:rFonts w:cs="Times New Roman"/>
                <w:szCs w:val="24"/>
              </w:rPr>
              <w:t xml:space="preserve"> </w:t>
            </w:r>
            <w:r w:rsidRPr="0094537D">
              <w:rPr>
                <w:rFonts w:cs="Times New Roman"/>
                <w:szCs w:val="24"/>
              </w:rPr>
              <w:t>-</w:t>
            </w:r>
            <w:r w:rsidR="00222408">
              <w:rPr>
                <w:rFonts w:cs="Times New Roman"/>
                <w:szCs w:val="24"/>
              </w:rPr>
              <w:t xml:space="preserve"> </w:t>
            </w:r>
            <w:r w:rsidRPr="0094537D">
              <w:rPr>
                <w:rFonts w:cs="Times New Roman"/>
                <w:szCs w:val="24"/>
              </w:rPr>
              <w:t>2 klasių ir 3</w:t>
            </w:r>
            <w:r w:rsidR="00222408">
              <w:rPr>
                <w:rFonts w:cs="Times New Roman"/>
                <w:szCs w:val="24"/>
              </w:rPr>
              <w:t xml:space="preserve"> </w:t>
            </w:r>
            <w:r w:rsidRPr="0094537D">
              <w:rPr>
                <w:rFonts w:cs="Times New Roman"/>
                <w:szCs w:val="24"/>
              </w:rPr>
              <w:t>-</w:t>
            </w:r>
            <w:r w:rsidR="00222408">
              <w:rPr>
                <w:rFonts w:cs="Times New Roman"/>
                <w:szCs w:val="24"/>
              </w:rPr>
              <w:t xml:space="preserve"> </w:t>
            </w:r>
            <w:r w:rsidRPr="0094537D">
              <w:rPr>
                <w:rFonts w:cs="Times New Roman"/>
                <w:szCs w:val="24"/>
              </w:rPr>
              <w:t xml:space="preserve">4 </w:t>
            </w:r>
            <w:r w:rsidRPr="0094537D">
              <w:rPr>
                <w:rFonts w:cs="Times New Roman"/>
                <w:szCs w:val="24"/>
              </w:rPr>
              <w:lastRenderedPageBreak/>
              <w:t>klasių bendruomenėse, Padėkos vakaras 5</w:t>
            </w:r>
            <w:r w:rsidR="00222408">
              <w:rPr>
                <w:rFonts w:cs="Times New Roman"/>
                <w:szCs w:val="24"/>
              </w:rPr>
              <w:t xml:space="preserve"> </w:t>
            </w:r>
            <w:r w:rsidRPr="0094537D">
              <w:rPr>
                <w:rFonts w:cs="Times New Roman"/>
                <w:szCs w:val="24"/>
              </w:rPr>
              <w:t>-</w:t>
            </w:r>
            <w:r w:rsidR="00222408">
              <w:rPr>
                <w:rFonts w:cs="Times New Roman"/>
                <w:szCs w:val="24"/>
              </w:rPr>
              <w:t xml:space="preserve"> </w:t>
            </w:r>
            <w:r w:rsidRPr="0094537D">
              <w:rPr>
                <w:rFonts w:cs="Times New Roman"/>
                <w:szCs w:val="24"/>
              </w:rPr>
              <w:t>8 klasių bendruomenėje, aštuntokų išleistuvės 8 klasių bendruomenėje.</w:t>
            </w:r>
          </w:p>
          <w:p w:rsidR="0094537D" w:rsidRPr="0094537D" w:rsidRDefault="0094537D" w:rsidP="0094537D">
            <w:pPr>
              <w:rPr>
                <w:rFonts w:cs="Times New Roman"/>
                <w:szCs w:val="24"/>
              </w:rPr>
            </w:pPr>
          </w:p>
          <w:p w:rsidR="0094537D" w:rsidRPr="0094537D" w:rsidRDefault="0094537D" w:rsidP="0094537D">
            <w:pPr>
              <w:rPr>
                <w:rFonts w:cs="Times New Roman"/>
                <w:szCs w:val="24"/>
              </w:rPr>
            </w:pPr>
            <w:r w:rsidRPr="0094537D">
              <w:rPr>
                <w:rFonts w:cs="Times New Roman"/>
                <w:szCs w:val="24"/>
              </w:rPr>
              <w:t>Bendradarbiaujant su mokinių tėvais organizuotas bent 1 kultūrinis/ edukacinis renginys visose PU, 1-</w:t>
            </w:r>
            <w:r w:rsidR="00222408">
              <w:rPr>
                <w:rFonts w:cs="Times New Roman"/>
                <w:szCs w:val="24"/>
              </w:rPr>
              <w:t xml:space="preserve"> </w:t>
            </w:r>
            <w:r w:rsidRPr="0094537D">
              <w:rPr>
                <w:rFonts w:cs="Times New Roman"/>
                <w:szCs w:val="24"/>
              </w:rPr>
              <w:t xml:space="preserve">5 klasių bendruomenėse. </w:t>
            </w:r>
          </w:p>
          <w:p w:rsidR="0094537D" w:rsidRPr="0094537D" w:rsidRDefault="0094537D" w:rsidP="0094537D">
            <w:pPr>
              <w:rPr>
                <w:rFonts w:cs="Times New Roman"/>
                <w:szCs w:val="24"/>
              </w:rPr>
            </w:pPr>
            <w:r w:rsidRPr="0094537D">
              <w:rPr>
                <w:rFonts w:cs="Times New Roman"/>
                <w:szCs w:val="24"/>
              </w:rPr>
              <w:t>Organizuotos „Karjeros ugdymo“ dienos 1</w:t>
            </w:r>
            <w:r w:rsidR="00222408">
              <w:rPr>
                <w:rFonts w:cs="Times New Roman"/>
                <w:szCs w:val="24"/>
              </w:rPr>
              <w:t xml:space="preserve"> </w:t>
            </w:r>
            <w:r w:rsidRPr="0094537D">
              <w:rPr>
                <w:rFonts w:cs="Times New Roman"/>
                <w:szCs w:val="24"/>
              </w:rPr>
              <w:t>-</w:t>
            </w:r>
            <w:r w:rsidR="00222408">
              <w:rPr>
                <w:rFonts w:cs="Times New Roman"/>
                <w:szCs w:val="24"/>
              </w:rPr>
              <w:t xml:space="preserve"> </w:t>
            </w:r>
            <w:r w:rsidRPr="0094537D">
              <w:rPr>
                <w:rFonts w:cs="Times New Roman"/>
                <w:szCs w:val="24"/>
              </w:rPr>
              <w:t>4 klasių ir 5</w:t>
            </w:r>
            <w:r w:rsidR="00222408">
              <w:rPr>
                <w:rFonts w:cs="Times New Roman"/>
                <w:szCs w:val="24"/>
              </w:rPr>
              <w:t xml:space="preserve"> </w:t>
            </w:r>
            <w:r w:rsidRPr="0094537D">
              <w:rPr>
                <w:rFonts w:cs="Times New Roman"/>
                <w:szCs w:val="24"/>
              </w:rPr>
              <w:t>-</w:t>
            </w:r>
            <w:r w:rsidR="00222408">
              <w:rPr>
                <w:rFonts w:cs="Times New Roman"/>
                <w:szCs w:val="24"/>
              </w:rPr>
              <w:t xml:space="preserve"> </w:t>
            </w:r>
            <w:r w:rsidRPr="0094537D">
              <w:rPr>
                <w:rFonts w:cs="Times New Roman"/>
                <w:szCs w:val="24"/>
              </w:rPr>
              <w:t>8 klasių mokiniams bei profesinio veiklinimo išvykos</w:t>
            </w:r>
            <w:r w:rsidR="00222408">
              <w:rPr>
                <w:rFonts w:cs="Times New Roman"/>
                <w:szCs w:val="24"/>
              </w:rPr>
              <w:t xml:space="preserve"> į</w:t>
            </w:r>
            <w:r w:rsidRPr="0094537D">
              <w:rPr>
                <w:rFonts w:cs="Times New Roman"/>
                <w:szCs w:val="24"/>
              </w:rPr>
              <w:t xml:space="preserve"> įmon</w:t>
            </w:r>
            <w:r w:rsidR="00222408">
              <w:rPr>
                <w:rFonts w:cs="Times New Roman"/>
                <w:szCs w:val="24"/>
              </w:rPr>
              <w:t>es, įstaigas</w:t>
            </w:r>
            <w:r w:rsidRPr="0094537D">
              <w:rPr>
                <w:rFonts w:cs="Times New Roman"/>
                <w:szCs w:val="24"/>
              </w:rPr>
              <w:t xml:space="preserve"> ir organizacij</w:t>
            </w:r>
            <w:r w:rsidR="00222408">
              <w:rPr>
                <w:rFonts w:cs="Times New Roman"/>
                <w:szCs w:val="24"/>
              </w:rPr>
              <w:t>as</w:t>
            </w:r>
            <w:r w:rsidRPr="0094537D">
              <w:rPr>
                <w:rFonts w:cs="Times New Roman"/>
                <w:szCs w:val="24"/>
              </w:rPr>
              <w:t xml:space="preserve"> (bent 1 kart</w:t>
            </w:r>
            <w:r w:rsidR="00222408">
              <w:rPr>
                <w:rFonts w:cs="Times New Roman"/>
                <w:szCs w:val="24"/>
              </w:rPr>
              <w:t>ą</w:t>
            </w:r>
            <w:r w:rsidRPr="0094537D">
              <w:rPr>
                <w:rFonts w:cs="Times New Roman"/>
                <w:szCs w:val="24"/>
              </w:rPr>
              <w:t xml:space="preserve"> visose 1</w:t>
            </w:r>
            <w:r w:rsidR="00222408">
              <w:rPr>
                <w:rFonts w:cs="Times New Roman"/>
                <w:szCs w:val="24"/>
              </w:rPr>
              <w:t xml:space="preserve"> </w:t>
            </w:r>
            <w:r w:rsidRPr="0094537D">
              <w:rPr>
                <w:rFonts w:cs="Times New Roman"/>
                <w:szCs w:val="24"/>
              </w:rPr>
              <w:t>-</w:t>
            </w:r>
            <w:r w:rsidR="00222408">
              <w:rPr>
                <w:rFonts w:cs="Times New Roman"/>
                <w:szCs w:val="24"/>
              </w:rPr>
              <w:t xml:space="preserve"> </w:t>
            </w:r>
            <w:r w:rsidRPr="0094537D">
              <w:rPr>
                <w:rFonts w:cs="Times New Roman"/>
                <w:szCs w:val="24"/>
              </w:rPr>
              <w:t>8 klasėse). 90 proc. pradinio ir pagrindinio ugdymo mokinių tobul</w:t>
            </w:r>
            <w:r w:rsidR="00222408">
              <w:rPr>
                <w:rFonts w:cs="Times New Roman"/>
                <w:szCs w:val="24"/>
              </w:rPr>
              <w:t>ina karjeros planavimo įgūdžius dalyvaudami karjeros ugdymo specialisto organizuojamoje veikloje.</w:t>
            </w:r>
          </w:p>
          <w:p w:rsidR="0094537D" w:rsidRPr="0094537D" w:rsidRDefault="0094537D" w:rsidP="0094537D">
            <w:pPr>
              <w:rPr>
                <w:rFonts w:cs="Times New Roman"/>
                <w:szCs w:val="24"/>
              </w:rPr>
            </w:pPr>
            <w:r w:rsidRPr="0094537D">
              <w:rPr>
                <w:rFonts w:cs="Times New Roman"/>
                <w:szCs w:val="24"/>
              </w:rPr>
              <w:t xml:space="preserve"> Organizuotos bent 2 paskaitos</w:t>
            </w:r>
            <w:r w:rsidR="001A252A">
              <w:rPr>
                <w:rFonts w:cs="Times New Roman"/>
                <w:szCs w:val="24"/>
              </w:rPr>
              <w:t xml:space="preserve"> </w:t>
            </w:r>
            <w:r w:rsidRPr="0094537D">
              <w:rPr>
                <w:rFonts w:cs="Times New Roman"/>
                <w:szCs w:val="24"/>
              </w:rPr>
              <w:t>-</w:t>
            </w:r>
            <w:r w:rsidR="001A252A">
              <w:rPr>
                <w:rFonts w:cs="Times New Roman"/>
                <w:szCs w:val="24"/>
              </w:rPr>
              <w:t xml:space="preserve"> </w:t>
            </w:r>
            <w:r w:rsidRPr="0094537D">
              <w:rPr>
                <w:rFonts w:cs="Times New Roman"/>
                <w:szCs w:val="24"/>
              </w:rPr>
              <w:t>diskusijos mokinių tėvams (globėjams/ rūpintojams)  mokinių ugdymo(si) bei prevencijos temomis. Paskaitose dalyvauja 35 proc. pradinio ir pagrindinio ugdymo mokinių tėvų.</w:t>
            </w:r>
          </w:p>
          <w:p w:rsidR="0094537D" w:rsidRPr="0094537D" w:rsidRDefault="0094537D" w:rsidP="0094537D">
            <w:pPr>
              <w:rPr>
                <w:rFonts w:cs="Times New Roman"/>
                <w:szCs w:val="24"/>
              </w:rPr>
            </w:pPr>
            <w:r w:rsidRPr="0094537D">
              <w:rPr>
                <w:rFonts w:cs="Times New Roman"/>
                <w:szCs w:val="24"/>
              </w:rPr>
              <w:t>Organizuoti 2</w:t>
            </w:r>
            <w:r w:rsidR="001A252A">
              <w:rPr>
                <w:rFonts w:cs="Times New Roman"/>
                <w:szCs w:val="24"/>
              </w:rPr>
              <w:t xml:space="preserve"> </w:t>
            </w:r>
            <w:r w:rsidRPr="0094537D">
              <w:rPr>
                <w:rFonts w:cs="Times New Roman"/>
                <w:szCs w:val="24"/>
              </w:rPr>
              <w:t>-</w:t>
            </w:r>
            <w:r w:rsidR="001A252A">
              <w:rPr>
                <w:rFonts w:cs="Times New Roman"/>
                <w:szCs w:val="24"/>
              </w:rPr>
              <w:t xml:space="preserve"> 3 sporto renginius/ varžybas,</w:t>
            </w:r>
            <w:r w:rsidRPr="0094537D">
              <w:rPr>
                <w:rFonts w:cs="Times New Roman"/>
                <w:szCs w:val="24"/>
              </w:rPr>
              <w:t xml:space="preserve"> kur</w:t>
            </w:r>
            <w:r w:rsidR="001A252A">
              <w:rPr>
                <w:rFonts w:cs="Times New Roman"/>
                <w:szCs w:val="24"/>
              </w:rPr>
              <w:t>iose</w:t>
            </w:r>
            <w:r w:rsidRPr="0094537D">
              <w:rPr>
                <w:rFonts w:cs="Times New Roman"/>
                <w:szCs w:val="24"/>
              </w:rPr>
              <w:t xml:space="preserve"> įsitraukia klasių bendruomenės (mokiniai, mokinių tėvai)</w:t>
            </w:r>
            <w:r w:rsidR="001A252A">
              <w:rPr>
                <w:rFonts w:cs="Times New Roman"/>
                <w:szCs w:val="24"/>
              </w:rPr>
              <w:t>.</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tc>
        <w:tc>
          <w:tcPr>
            <w:tcW w:w="1706" w:type="dxa"/>
          </w:tcPr>
          <w:p w:rsidR="0094537D" w:rsidRPr="0094537D" w:rsidRDefault="0094537D" w:rsidP="0094537D">
            <w:pPr>
              <w:rPr>
                <w:rFonts w:cs="Times New Roman"/>
                <w:szCs w:val="24"/>
              </w:rPr>
            </w:pPr>
            <w:r w:rsidRPr="0094537D">
              <w:rPr>
                <w:rFonts w:cs="Times New Roman"/>
                <w:szCs w:val="24"/>
              </w:rPr>
              <w:lastRenderedPageBreak/>
              <w:t>ML</w:t>
            </w: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p w:rsidR="0094537D" w:rsidRPr="0094537D" w:rsidRDefault="0094537D" w:rsidP="0094537D">
            <w:pPr>
              <w:rPr>
                <w:rFonts w:cs="Times New Roman"/>
                <w:szCs w:val="24"/>
              </w:rPr>
            </w:pPr>
          </w:p>
        </w:tc>
      </w:tr>
      <w:tr w:rsidR="0094537D" w:rsidRPr="0094537D" w:rsidTr="0080442D">
        <w:trPr>
          <w:trHeight w:val="283"/>
        </w:trPr>
        <w:tc>
          <w:tcPr>
            <w:tcW w:w="15598" w:type="dxa"/>
            <w:gridSpan w:val="6"/>
          </w:tcPr>
          <w:p w:rsidR="0094537D" w:rsidRPr="0094537D" w:rsidRDefault="0094537D" w:rsidP="0094537D">
            <w:pPr>
              <w:rPr>
                <w:rFonts w:cs="Times New Roman"/>
                <w:b/>
                <w:szCs w:val="24"/>
              </w:rPr>
            </w:pPr>
            <w:r w:rsidRPr="0094537D">
              <w:rPr>
                <w:rFonts w:cs="Times New Roman"/>
                <w:b/>
                <w:szCs w:val="24"/>
              </w:rPr>
              <w:t>Uždavinys 2.3. Kurti saugią, ugdymui(si)  palankią progimnazijos aplinką</w:t>
            </w:r>
          </w:p>
        </w:tc>
      </w:tr>
      <w:tr w:rsidR="0094537D" w:rsidRPr="0094537D" w:rsidTr="0080442D">
        <w:trPr>
          <w:trHeight w:val="283"/>
        </w:trPr>
        <w:tc>
          <w:tcPr>
            <w:tcW w:w="4253" w:type="dxa"/>
          </w:tcPr>
          <w:p w:rsidR="0094537D" w:rsidRPr="0094537D" w:rsidRDefault="0094537D" w:rsidP="0094537D">
            <w:pPr>
              <w:rPr>
                <w:rFonts w:cs="Times New Roman"/>
                <w:szCs w:val="24"/>
              </w:rPr>
            </w:pPr>
            <w:r w:rsidRPr="0094537D">
              <w:rPr>
                <w:rFonts w:cs="Times New Roman"/>
                <w:szCs w:val="24"/>
              </w:rPr>
              <w:t>2.3.1 Parengti ir patvirtinti  Radviliškio Vaižganto progimnazijos tvarkos aprašus bei koreguoti Mokinių elgesio taisykles, mokymosi sutartis  vadovaujantis Radviliškio rajono tarybos sprendimu dėl Visuomenės sveikatos priežiūros organizavimo mokyklose bei Radviliškio rajono sav. mero potvarkiu dėl psichoaktyviųjų medžiagų vartojimo Radviliškio rajono mokyklose situacijų valdymo algoritmų</w:t>
            </w:r>
            <w:r w:rsidR="00A73634">
              <w:rPr>
                <w:rFonts w:cs="Times New Roman"/>
                <w:szCs w:val="24"/>
              </w:rPr>
              <w:t>.</w:t>
            </w:r>
          </w:p>
          <w:p w:rsidR="0094537D" w:rsidRPr="0094537D" w:rsidRDefault="0094537D" w:rsidP="0094537D">
            <w:pPr>
              <w:rPr>
                <w:rFonts w:cs="Times New Roman"/>
                <w:szCs w:val="24"/>
              </w:rPr>
            </w:pPr>
          </w:p>
        </w:tc>
        <w:tc>
          <w:tcPr>
            <w:tcW w:w="1559" w:type="dxa"/>
          </w:tcPr>
          <w:p w:rsidR="0094537D" w:rsidRPr="0094537D" w:rsidRDefault="0094537D" w:rsidP="0094537D">
            <w:pPr>
              <w:rPr>
                <w:rFonts w:cs="Times New Roman"/>
                <w:szCs w:val="24"/>
              </w:rPr>
            </w:pPr>
            <w:r w:rsidRPr="0094537D">
              <w:rPr>
                <w:rFonts w:cs="Times New Roman"/>
                <w:szCs w:val="24"/>
              </w:rPr>
              <w:t>N. Krušienė</w:t>
            </w:r>
          </w:p>
          <w:p w:rsidR="0094537D" w:rsidRPr="0094537D" w:rsidRDefault="00D80623" w:rsidP="0094537D">
            <w:pPr>
              <w:rPr>
                <w:rFonts w:cs="Times New Roman"/>
                <w:szCs w:val="24"/>
              </w:rPr>
            </w:pPr>
            <w:r>
              <w:rPr>
                <w:rFonts w:cs="Times New Roman"/>
                <w:szCs w:val="24"/>
              </w:rPr>
              <w:t xml:space="preserve">G. </w:t>
            </w:r>
            <w:r w:rsidR="0094537D" w:rsidRPr="0094537D">
              <w:rPr>
                <w:rFonts w:cs="Times New Roman"/>
                <w:szCs w:val="24"/>
              </w:rPr>
              <w:t>Krivickienė</w:t>
            </w:r>
          </w:p>
          <w:p w:rsidR="0094537D" w:rsidRPr="0094537D" w:rsidRDefault="0094537D" w:rsidP="0094537D">
            <w:pPr>
              <w:rPr>
                <w:rFonts w:cs="Times New Roman"/>
                <w:szCs w:val="24"/>
              </w:rPr>
            </w:pPr>
            <w:r w:rsidRPr="0094537D">
              <w:rPr>
                <w:rFonts w:cs="Times New Roman"/>
                <w:szCs w:val="24"/>
              </w:rPr>
              <w:t>V. Apšegienė</w:t>
            </w:r>
          </w:p>
          <w:p w:rsidR="0094537D" w:rsidRPr="0094537D" w:rsidRDefault="0094537D" w:rsidP="0094537D">
            <w:pPr>
              <w:rPr>
                <w:rFonts w:cs="Times New Roman"/>
                <w:szCs w:val="24"/>
              </w:rPr>
            </w:pPr>
          </w:p>
        </w:tc>
        <w:tc>
          <w:tcPr>
            <w:tcW w:w="1445" w:type="dxa"/>
            <w:gridSpan w:val="2"/>
          </w:tcPr>
          <w:p w:rsidR="0094537D" w:rsidRPr="0094537D" w:rsidRDefault="0094537D" w:rsidP="0094537D">
            <w:pPr>
              <w:rPr>
                <w:rFonts w:cs="Times New Roman"/>
                <w:szCs w:val="24"/>
              </w:rPr>
            </w:pPr>
            <w:r w:rsidRPr="0094537D">
              <w:rPr>
                <w:rFonts w:cs="Times New Roman"/>
                <w:szCs w:val="24"/>
              </w:rPr>
              <w:t>Sausio-kovo mėn.</w:t>
            </w:r>
          </w:p>
        </w:tc>
        <w:tc>
          <w:tcPr>
            <w:tcW w:w="6635" w:type="dxa"/>
          </w:tcPr>
          <w:p w:rsidR="0094537D" w:rsidRPr="0094537D" w:rsidRDefault="0094537D" w:rsidP="0094537D">
            <w:pPr>
              <w:rPr>
                <w:rFonts w:cs="Times New Roman"/>
                <w:szCs w:val="24"/>
              </w:rPr>
            </w:pPr>
            <w:r w:rsidRPr="0094537D">
              <w:rPr>
                <w:rFonts w:cs="Times New Roman"/>
                <w:szCs w:val="24"/>
              </w:rPr>
              <w:t xml:space="preserve">Suburta darbo grupė ir parengti progimnazijos  tvarkos aprašai: </w:t>
            </w:r>
          </w:p>
          <w:p w:rsidR="0094537D" w:rsidRPr="0094537D" w:rsidRDefault="0094537D" w:rsidP="0094537D">
            <w:pPr>
              <w:rPr>
                <w:rFonts w:cs="Times New Roman"/>
                <w:szCs w:val="24"/>
              </w:rPr>
            </w:pPr>
            <w:r w:rsidRPr="0094537D">
              <w:rPr>
                <w:rFonts w:cs="Times New Roman"/>
                <w:szCs w:val="24"/>
              </w:rPr>
              <w:t>Darbuotojų veiksmų įtarus mokinį turint ar vartojus alkoholį, tabaką ar kitas psichiką veikiančias medžiagas tvarkos aprašas;</w:t>
            </w:r>
          </w:p>
          <w:p w:rsidR="0094537D" w:rsidRPr="0094537D" w:rsidRDefault="0094537D" w:rsidP="0094537D">
            <w:pPr>
              <w:rPr>
                <w:rFonts w:cs="Times New Roman"/>
                <w:szCs w:val="24"/>
              </w:rPr>
            </w:pPr>
            <w:r w:rsidRPr="0094537D">
              <w:rPr>
                <w:rFonts w:cs="Times New Roman"/>
                <w:szCs w:val="24"/>
              </w:rPr>
              <w:t>Pirmosios pagalbos organizavimo</w:t>
            </w:r>
          </w:p>
          <w:p w:rsidR="0094537D" w:rsidRPr="0094537D" w:rsidRDefault="0094537D" w:rsidP="0094537D">
            <w:pPr>
              <w:rPr>
                <w:rFonts w:cs="Times New Roman"/>
                <w:szCs w:val="24"/>
              </w:rPr>
            </w:pPr>
            <w:r w:rsidRPr="0094537D">
              <w:rPr>
                <w:rFonts w:cs="Times New Roman"/>
                <w:szCs w:val="24"/>
              </w:rPr>
              <w:t xml:space="preserve">tvarkos aprašas; </w:t>
            </w:r>
          </w:p>
          <w:p w:rsidR="0094537D" w:rsidRPr="0094537D" w:rsidRDefault="0094537D" w:rsidP="0094537D">
            <w:pPr>
              <w:rPr>
                <w:rFonts w:cs="Times New Roman"/>
                <w:szCs w:val="24"/>
              </w:rPr>
            </w:pPr>
            <w:r w:rsidRPr="0094537D">
              <w:rPr>
                <w:rFonts w:cs="Times New Roman"/>
                <w:szCs w:val="24"/>
              </w:rPr>
              <w:t xml:space="preserve">Mokinių apžiūros dėl asmens higienos tvarkos aprašas ir kt. </w:t>
            </w:r>
          </w:p>
          <w:p w:rsidR="0094537D" w:rsidRPr="0094537D" w:rsidRDefault="0094537D" w:rsidP="0094537D">
            <w:pPr>
              <w:rPr>
                <w:rFonts w:cs="Times New Roman"/>
                <w:szCs w:val="24"/>
              </w:rPr>
            </w:pPr>
            <w:r w:rsidRPr="0094537D">
              <w:rPr>
                <w:rFonts w:cs="Times New Roman"/>
                <w:szCs w:val="24"/>
              </w:rPr>
              <w:t>Su aprašais susipažinę 95 proc. progimnazijos pedagogų.</w:t>
            </w:r>
          </w:p>
          <w:p w:rsidR="0094537D" w:rsidRPr="0094537D" w:rsidRDefault="0094537D" w:rsidP="0094537D">
            <w:pPr>
              <w:rPr>
                <w:rFonts w:cs="Times New Roman"/>
                <w:szCs w:val="24"/>
              </w:rPr>
            </w:pPr>
            <w:r w:rsidRPr="0094537D">
              <w:rPr>
                <w:rFonts w:cs="Times New Roman"/>
                <w:szCs w:val="24"/>
              </w:rPr>
              <w:t>Darbuotojų veiksmų įtarus mokinį turint ar vartojus alkoholį, tabaką ar kitas psichiką veikiančias medžiagas tvarkos aprašas pristatytas tėvų susirinkimuose.</w:t>
            </w:r>
          </w:p>
          <w:p w:rsidR="0094537D" w:rsidRPr="0094537D" w:rsidRDefault="0094537D" w:rsidP="0094537D">
            <w:pPr>
              <w:rPr>
                <w:rFonts w:cs="Times New Roman"/>
                <w:szCs w:val="24"/>
              </w:rPr>
            </w:pPr>
            <w:r w:rsidRPr="0094537D">
              <w:rPr>
                <w:rFonts w:cs="Times New Roman"/>
                <w:szCs w:val="24"/>
              </w:rPr>
              <w:t>Su Mokinių elgesio taisyklių pakeitimais susipažinę 98 proc. mokinių.</w:t>
            </w:r>
          </w:p>
        </w:tc>
        <w:tc>
          <w:tcPr>
            <w:tcW w:w="1706" w:type="dxa"/>
          </w:tcPr>
          <w:p w:rsidR="0094537D" w:rsidRDefault="0094537D" w:rsidP="0094537D">
            <w:pPr>
              <w:rPr>
                <w:rFonts w:cs="Times New Roman"/>
                <w:szCs w:val="24"/>
              </w:rPr>
            </w:pPr>
            <w:r w:rsidRPr="0094537D">
              <w:rPr>
                <w:rFonts w:cs="Times New Roman"/>
                <w:szCs w:val="24"/>
              </w:rPr>
              <w:t>ML</w:t>
            </w:r>
          </w:p>
          <w:p w:rsidR="001A252A" w:rsidRPr="0094537D" w:rsidRDefault="001A252A" w:rsidP="0094537D">
            <w:pPr>
              <w:rPr>
                <w:rFonts w:cs="Times New Roman"/>
                <w:szCs w:val="24"/>
              </w:rPr>
            </w:pPr>
            <w:r>
              <w:rPr>
                <w:rFonts w:cs="Times New Roman"/>
                <w:szCs w:val="24"/>
              </w:rPr>
              <w:t>SB</w:t>
            </w:r>
          </w:p>
        </w:tc>
      </w:tr>
      <w:tr w:rsidR="0094537D" w:rsidRPr="0094537D" w:rsidTr="0080442D">
        <w:trPr>
          <w:trHeight w:val="283"/>
        </w:trPr>
        <w:tc>
          <w:tcPr>
            <w:tcW w:w="4253" w:type="dxa"/>
          </w:tcPr>
          <w:p w:rsidR="0094537D" w:rsidRPr="0094537D" w:rsidRDefault="0094537D" w:rsidP="0094537D">
            <w:pPr>
              <w:rPr>
                <w:rFonts w:cs="Times New Roman"/>
                <w:szCs w:val="24"/>
              </w:rPr>
            </w:pPr>
            <w:r w:rsidRPr="0094537D">
              <w:rPr>
                <w:rFonts w:cs="Times New Roman"/>
                <w:szCs w:val="24"/>
              </w:rPr>
              <w:lastRenderedPageBreak/>
              <w:t>2.3.2 Organizuoti paskaitas prevencinėmis temomis pedagogams, mokiniams bei mokinių tėvams</w:t>
            </w:r>
            <w:r w:rsidR="00A73634">
              <w:rPr>
                <w:rFonts w:cs="Times New Roman"/>
                <w:szCs w:val="24"/>
              </w:rPr>
              <w:t>.</w:t>
            </w:r>
          </w:p>
        </w:tc>
        <w:tc>
          <w:tcPr>
            <w:tcW w:w="1559" w:type="dxa"/>
          </w:tcPr>
          <w:p w:rsidR="0094537D" w:rsidRPr="0094537D" w:rsidRDefault="0094537D" w:rsidP="0094537D">
            <w:pPr>
              <w:rPr>
                <w:rFonts w:cs="Times New Roman"/>
                <w:szCs w:val="24"/>
              </w:rPr>
            </w:pPr>
            <w:r w:rsidRPr="0094537D">
              <w:rPr>
                <w:rFonts w:cs="Times New Roman"/>
                <w:szCs w:val="24"/>
              </w:rPr>
              <w:t>V. Apšegienė</w:t>
            </w:r>
          </w:p>
        </w:tc>
        <w:tc>
          <w:tcPr>
            <w:tcW w:w="1445" w:type="dxa"/>
            <w:gridSpan w:val="2"/>
          </w:tcPr>
          <w:p w:rsidR="0094537D" w:rsidRPr="0094537D" w:rsidRDefault="0094537D" w:rsidP="0094537D">
            <w:pPr>
              <w:rPr>
                <w:rFonts w:cs="Times New Roman"/>
                <w:szCs w:val="24"/>
              </w:rPr>
            </w:pPr>
            <w:r w:rsidRPr="0094537D">
              <w:rPr>
                <w:rFonts w:cs="Times New Roman"/>
                <w:szCs w:val="24"/>
              </w:rPr>
              <w:t>Sausio-gruodžio  mėn.</w:t>
            </w:r>
          </w:p>
        </w:tc>
        <w:tc>
          <w:tcPr>
            <w:tcW w:w="6635" w:type="dxa"/>
          </w:tcPr>
          <w:p w:rsidR="0094537D" w:rsidRPr="0094537D" w:rsidRDefault="0094537D" w:rsidP="0094537D">
            <w:pPr>
              <w:rPr>
                <w:rFonts w:cs="Times New Roman"/>
                <w:szCs w:val="24"/>
              </w:rPr>
            </w:pPr>
            <w:r w:rsidRPr="0094537D">
              <w:rPr>
                <w:rFonts w:cs="Times New Roman"/>
                <w:szCs w:val="24"/>
              </w:rPr>
              <w:t>Organizuota bent 1 prevencinė paskaita progimnazijos mokytojams, mokinių tėvams</w:t>
            </w:r>
            <w:r w:rsidR="00A73634">
              <w:rPr>
                <w:rFonts w:cs="Times New Roman"/>
                <w:szCs w:val="24"/>
              </w:rPr>
              <w:t>.</w:t>
            </w:r>
            <w:r w:rsidRPr="0094537D">
              <w:rPr>
                <w:rFonts w:cs="Times New Roman"/>
                <w:szCs w:val="24"/>
              </w:rPr>
              <w:t xml:space="preserve">  Organizuota bent 1 prevencinė paskaita visose 5-8 klasėse.</w:t>
            </w:r>
          </w:p>
        </w:tc>
        <w:tc>
          <w:tcPr>
            <w:tcW w:w="1706" w:type="dxa"/>
          </w:tcPr>
          <w:p w:rsidR="0094537D" w:rsidRPr="0094537D" w:rsidRDefault="001A252A" w:rsidP="0094537D">
            <w:pPr>
              <w:rPr>
                <w:rFonts w:cs="Times New Roman"/>
                <w:szCs w:val="24"/>
              </w:rPr>
            </w:pPr>
            <w:r>
              <w:rPr>
                <w:rFonts w:cs="Times New Roman"/>
                <w:szCs w:val="24"/>
              </w:rPr>
              <w:t>ML</w:t>
            </w:r>
          </w:p>
          <w:p w:rsidR="0094537D" w:rsidRPr="0094537D" w:rsidRDefault="0094537D" w:rsidP="0094537D">
            <w:pPr>
              <w:rPr>
                <w:rFonts w:cs="Times New Roman"/>
                <w:szCs w:val="24"/>
              </w:rPr>
            </w:pPr>
            <w:r w:rsidRPr="0094537D">
              <w:rPr>
                <w:rFonts w:cs="Times New Roman"/>
                <w:szCs w:val="24"/>
              </w:rPr>
              <w:t xml:space="preserve">Radviliškio rajono savivaldybės visuomenės sveikatos rėmimo programos </w:t>
            </w:r>
          </w:p>
        </w:tc>
      </w:tr>
      <w:tr w:rsidR="0094537D" w:rsidRPr="0094537D" w:rsidTr="0080442D">
        <w:trPr>
          <w:trHeight w:val="283"/>
        </w:trPr>
        <w:tc>
          <w:tcPr>
            <w:tcW w:w="4253" w:type="dxa"/>
          </w:tcPr>
          <w:p w:rsidR="0094537D" w:rsidRPr="0094537D" w:rsidRDefault="0094537D" w:rsidP="0094537D">
            <w:pPr>
              <w:rPr>
                <w:rFonts w:cs="Times New Roman"/>
                <w:szCs w:val="24"/>
              </w:rPr>
            </w:pPr>
            <w:r w:rsidRPr="0094537D">
              <w:rPr>
                <w:rFonts w:cs="Times New Roman"/>
                <w:szCs w:val="24"/>
              </w:rPr>
              <w:t>2.3.3 Organizuoti protmūšį prevencijos ir sveikos gyvensenos skatinimo temomis 5-8 klasių mokiniams</w:t>
            </w:r>
            <w:r w:rsidR="001A252A">
              <w:rPr>
                <w:rFonts w:cs="Times New Roman"/>
                <w:szCs w:val="24"/>
              </w:rPr>
              <w:t>.</w:t>
            </w:r>
            <w:r w:rsidRPr="0094537D">
              <w:rPr>
                <w:rFonts w:cs="Times New Roman"/>
                <w:szCs w:val="24"/>
              </w:rPr>
              <w:t xml:space="preserve"> </w:t>
            </w:r>
          </w:p>
        </w:tc>
        <w:tc>
          <w:tcPr>
            <w:tcW w:w="1559" w:type="dxa"/>
          </w:tcPr>
          <w:p w:rsidR="0094537D" w:rsidRPr="0094537D" w:rsidRDefault="0094537D" w:rsidP="0094537D">
            <w:pPr>
              <w:rPr>
                <w:rFonts w:cs="Times New Roman"/>
                <w:szCs w:val="24"/>
              </w:rPr>
            </w:pPr>
            <w:r w:rsidRPr="0094537D">
              <w:rPr>
                <w:rFonts w:cs="Times New Roman"/>
                <w:szCs w:val="24"/>
              </w:rPr>
              <w:t>V. Apšegienė</w:t>
            </w:r>
          </w:p>
          <w:p w:rsidR="0094537D" w:rsidRPr="0094537D" w:rsidRDefault="0094537D" w:rsidP="0094537D">
            <w:pPr>
              <w:rPr>
                <w:rFonts w:cs="Times New Roman"/>
                <w:szCs w:val="24"/>
              </w:rPr>
            </w:pPr>
            <w:r w:rsidRPr="0094537D">
              <w:rPr>
                <w:rFonts w:cs="Times New Roman"/>
                <w:szCs w:val="24"/>
              </w:rPr>
              <w:t>L. Kučinskienė</w:t>
            </w:r>
          </w:p>
        </w:tc>
        <w:tc>
          <w:tcPr>
            <w:tcW w:w="1445" w:type="dxa"/>
            <w:gridSpan w:val="2"/>
          </w:tcPr>
          <w:p w:rsidR="0094537D" w:rsidRPr="0094537D" w:rsidRDefault="0094537D" w:rsidP="0094537D">
            <w:pPr>
              <w:rPr>
                <w:rFonts w:cs="Times New Roman"/>
                <w:szCs w:val="24"/>
              </w:rPr>
            </w:pPr>
            <w:r w:rsidRPr="0094537D">
              <w:rPr>
                <w:rFonts w:cs="Times New Roman"/>
                <w:szCs w:val="24"/>
              </w:rPr>
              <w:t>Birželio mėn.</w:t>
            </w:r>
          </w:p>
        </w:tc>
        <w:tc>
          <w:tcPr>
            <w:tcW w:w="6635" w:type="dxa"/>
          </w:tcPr>
          <w:p w:rsidR="0094537D" w:rsidRPr="0094537D" w:rsidRDefault="0094537D" w:rsidP="0094537D">
            <w:pPr>
              <w:rPr>
                <w:rFonts w:cs="Times New Roman"/>
                <w:szCs w:val="24"/>
              </w:rPr>
            </w:pPr>
            <w:r w:rsidRPr="0094537D">
              <w:rPr>
                <w:rFonts w:cs="Times New Roman"/>
                <w:szCs w:val="24"/>
              </w:rPr>
              <w:t>Organizu</w:t>
            </w:r>
            <w:r w:rsidR="00833785">
              <w:rPr>
                <w:rFonts w:cs="Times New Roman"/>
                <w:szCs w:val="24"/>
              </w:rPr>
              <w:t>otas protmū</w:t>
            </w:r>
            <w:r w:rsidRPr="0094537D">
              <w:rPr>
                <w:rFonts w:cs="Times New Roman"/>
                <w:szCs w:val="24"/>
              </w:rPr>
              <w:t>šis prevencijos ir sveikos gyvensenos skatinimo temomis 5-8 klasių mokiniams</w:t>
            </w:r>
            <w:r w:rsidR="001A252A">
              <w:rPr>
                <w:rFonts w:cs="Times New Roman"/>
                <w:szCs w:val="24"/>
              </w:rPr>
              <w:t xml:space="preserve"> stiprina mokinių aktyvumą ugdant asmenines kompetencijas sveikatos gerinimo klausimais.</w:t>
            </w:r>
          </w:p>
        </w:tc>
        <w:tc>
          <w:tcPr>
            <w:tcW w:w="1706" w:type="dxa"/>
          </w:tcPr>
          <w:p w:rsidR="0094537D" w:rsidRPr="0094537D" w:rsidRDefault="001A252A" w:rsidP="0094537D">
            <w:pPr>
              <w:rPr>
                <w:rFonts w:cs="Times New Roman"/>
                <w:szCs w:val="24"/>
              </w:rPr>
            </w:pPr>
            <w:r>
              <w:rPr>
                <w:rFonts w:cs="Times New Roman"/>
                <w:szCs w:val="24"/>
              </w:rPr>
              <w:t>ML</w:t>
            </w:r>
          </w:p>
          <w:p w:rsidR="0094537D" w:rsidRPr="0094537D" w:rsidRDefault="0094537D" w:rsidP="0094537D">
            <w:pPr>
              <w:rPr>
                <w:rFonts w:cs="Times New Roman"/>
                <w:szCs w:val="24"/>
              </w:rPr>
            </w:pPr>
            <w:r w:rsidRPr="0094537D">
              <w:rPr>
                <w:rFonts w:cs="Times New Roman"/>
                <w:szCs w:val="24"/>
              </w:rPr>
              <w:t>Radviliškio rajono savivaldybės visuomenės sveikatos rėmimo programos.</w:t>
            </w:r>
          </w:p>
        </w:tc>
      </w:tr>
      <w:tr w:rsidR="00844017" w:rsidRPr="0094537D" w:rsidTr="0080442D">
        <w:trPr>
          <w:trHeight w:val="283"/>
        </w:trPr>
        <w:tc>
          <w:tcPr>
            <w:tcW w:w="4253" w:type="dxa"/>
            <w:tcBorders>
              <w:top w:val="single" w:sz="4" w:space="0" w:color="auto"/>
              <w:left w:val="single" w:sz="4" w:space="0" w:color="auto"/>
              <w:bottom w:val="single" w:sz="4" w:space="0" w:color="auto"/>
              <w:right w:val="single" w:sz="4" w:space="0" w:color="auto"/>
            </w:tcBorders>
          </w:tcPr>
          <w:p w:rsidR="00844017" w:rsidRDefault="00844017" w:rsidP="00844017">
            <w:pPr>
              <w:rPr>
                <w:sz w:val="22"/>
              </w:rPr>
            </w:pPr>
            <w:r>
              <w:rPr>
                <w:sz w:val="22"/>
              </w:rPr>
              <w:t>2.3.4 Tęsti prevencinių programų Olweus ir Zipio draugai veiklas</w:t>
            </w:r>
            <w:r w:rsidR="001A252A">
              <w:rPr>
                <w:sz w:val="22"/>
              </w:rPr>
              <w:t>.</w:t>
            </w:r>
          </w:p>
        </w:tc>
        <w:tc>
          <w:tcPr>
            <w:tcW w:w="1559" w:type="dxa"/>
            <w:tcBorders>
              <w:top w:val="single" w:sz="4" w:space="0" w:color="auto"/>
              <w:left w:val="single" w:sz="4" w:space="0" w:color="auto"/>
              <w:bottom w:val="single" w:sz="4" w:space="0" w:color="auto"/>
              <w:right w:val="single" w:sz="4" w:space="0" w:color="auto"/>
            </w:tcBorders>
          </w:tcPr>
          <w:p w:rsidR="00844017" w:rsidRDefault="00844017" w:rsidP="00844017">
            <w:pPr>
              <w:rPr>
                <w:sz w:val="22"/>
              </w:rPr>
            </w:pPr>
            <w:r>
              <w:rPr>
                <w:sz w:val="22"/>
              </w:rPr>
              <w:t>V. Apšegienė</w:t>
            </w:r>
          </w:p>
        </w:tc>
        <w:tc>
          <w:tcPr>
            <w:tcW w:w="1445" w:type="dxa"/>
            <w:gridSpan w:val="2"/>
            <w:tcBorders>
              <w:top w:val="single" w:sz="4" w:space="0" w:color="auto"/>
              <w:left w:val="single" w:sz="4" w:space="0" w:color="auto"/>
              <w:bottom w:val="single" w:sz="4" w:space="0" w:color="auto"/>
              <w:right w:val="single" w:sz="4" w:space="0" w:color="auto"/>
            </w:tcBorders>
          </w:tcPr>
          <w:p w:rsidR="00844017" w:rsidRDefault="00844017" w:rsidP="00844017">
            <w:pPr>
              <w:rPr>
                <w:sz w:val="22"/>
              </w:rPr>
            </w:pPr>
            <w:r>
              <w:rPr>
                <w:sz w:val="22"/>
              </w:rPr>
              <w:t>Sausio-gruodžio  mėn.</w:t>
            </w:r>
          </w:p>
        </w:tc>
        <w:tc>
          <w:tcPr>
            <w:tcW w:w="6635" w:type="dxa"/>
            <w:tcBorders>
              <w:top w:val="single" w:sz="4" w:space="0" w:color="auto"/>
              <w:left w:val="single" w:sz="4" w:space="0" w:color="auto"/>
              <w:bottom w:val="single" w:sz="4" w:space="0" w:color="auto"/>
              <w:right w:val="single" w:sz="4" w:space="0" w:color="auto"/>
            </w:tcBorders>
          </w:tcPr>
          <w:p w:rsidR="00844017" w:rsidRDefault="00844017" w:rsidP="00844017">
            <w:pPr>
              <w:rPr>
                <w:sz w:val="22"/>
              </w:rPr>
            </w:pPr>
            <w:r>
              <w:rPr>
                <w:sz w:val="22"/>
              </w:rPr>
              <w:t>Organizuotos programos Zipio draugai veiklos. Organizuotos 2 klasių valandėlės per mėnesį visose 1-8 klasėse;</w:t>
            </w:r>
          </w:p>
          <w:p w:rsidR="00844017" w:rsidRDefault="00844017" w:rsidP="00844017">
            <w:pPr>
              <w:rPr>
                <w:sz w:val="22"/>
              </w:rPr>
            </w:pPr>
            <w:r>
              <w:rPr>
                <w:sz w:val="22"/>
              </w:rPr>
              <w:t>Organizuoti 5 MSG;</w:t>
            </w:r>
          </w:p>
          <w:p w:rsidR="00844017" w:rsidRDefault="0092292D" w:rsidP="0092292D">
            <w:pPr>
              <w:rPr>
                <w:sz w:val="22"/>
              </w:rPr>
            </w:pPr>
            <w:r>
              <w:rPr>
                <w:sz w:val="22"/>
              </w:rPr>
              <w:t xml:space="preserve">Parengta, atlikta, pristatyta </w:t>
            </w:r>
            <w:r w:rsidR="00844017">
              <w:rPr>
                <w:sz w:val="22"/>
              </w:rPr>
              <w:t>apklausa dėl patyčių masto progimnazijoje.</w:t>
            </w:r>
          </w:p>
        </w:tc>
        <w:tc>
          <w:tcPr>
            <w:tcW w:w="1706" w:type="dxa"/>
            <w:tcBorders>
              <w:top w:val="single" w:sz="4" w:space="0" w:color="auto"/>
              <w:left w:val="single" w:sz="4" w:space="0" w:color="auto"/>
              <w:bottom w:val="single" w:sz="4" w:space="0" w:color="auto"/>
              <w:right w:val="single" w:sz="4" w:space="0" w:color="auto"/>
            </w:tcBorders>
          </w:tcPr>
          <w:p w:rsidR="00844017" w:rsidRDefault="00844017" w:rsidP="00844017">
            <w:pPr>
              <w:rPr>
                <w:sz w:val="22"/>
              </w:rPr>
            </w:pPr>
            <w:r>
              <w:rPr>
                <w:sz w:val="22"/>
              </w:rPr>
              <w:t>ML</w:t>
            </w:r>
          </w:p>
        </w:tc>
      </w:tr>
      <w:tr w:rsidR="0094537D" w:rsidRPr="0094537D" w:rsidTr="0080442D">
        <w:trPr>
          <w:trHeight w:val="283"/>
        </w:trPr>
        <w:tc>
          <w:tcPr>
            <w:tcW w:w="4253" w:type="dxa"/>
            <w:tcBorders>
              <w:bottom w:val="single" w:sz="4" w:space="0" w:color="auto"/>
            </w:tcBorders>
          </w:tcPr>
          <w:p w:rsidR="0094537D" w:rsidRPr="0094537D" w:rsidRDefault="0094537D" w:rsidP="0094537D">
            <w:pPr>
              <w:rPr>
                <w:rFonts w:cs="Times New Roman"/>
                <w:szCs w:val="24"/>
              </w:rPr>
            </w:pPr>
            <w:r w:rsidRPr="0094537D">
              <w:rPr>
                <w:rFonts w:cs="Times New Roman"/>
                <w:szCs w:val="24"/>
              </w:rPr>
              <w:t>2.3.5. Teikti projekto paraišką ir vykdyti  „Sveikatai žalingos elgsenos prevencines“ veiklas,  finansuojamas iš Radviliškio rajono savivaldybės visuomenės sveikatos rėmimo programos</w:t>
            </w:r>
          </w:p>
        </w:tc>
        <w:tc>
          <w:tcPr>
            <w:tcW w:w="1559" w:type="dxa"/>
            <w:tcBorders>
              <w:bottom w:val="single" w:sz="4" w:space="0" w:color="auto"/>
            </w:tcBorders>
          </w:tcPr>
          <w:p w:rsidR="0094537D" w:rsidRPr="0094537D" w:rsidRDefault="0094537D" w:rsidP="0094537D">
            <w:pPr>
              <w:rPr>
                <w:rFonts w:cs="Times New Roman"/>
                <w:szCs w:val="24"/>
              </w:rPr>
            </w:pPr>
            <w:r w:rsidRPr="0094537D">
              <w:rPr>
                <w:rFonts w:cs="Times New Roman"/>
                <w:szCs w:val="24"/>
              </w:rPr>
              <w:t>V. Apšegienė</w:t>
            </w:r>
          </w:p>
          <w:p w:rsidR="0094537D" w:rsidRPr="0094537D" w:rsidRDefault="0094537D" w:rsidP="0094537D">
            <w:pPr>
              <w:rPr>
                <w:rFonts w:cs="Times New Roman"/>
                <w:szCs w:val="24"/>
              </w:rPr>
            </w:pPr>
            <w:r w:rsidRPr="0094537D">
              <w:rPr>
                <w:rFonts w:cs="Times New Roman"/>
                <w:szCs w:val="24"/>
              </w:rPr>
              <w:t>A. Petronytė</w:t>
            </w:r>
          </w:p>
        </w:tc>
        <w:tc>
          <w:tcPr>
            <w:tcW w:w="1445" w:type="dxa"/>
            <w:gridSpan w:val="2"/>
            <w:tcBorders>
              <w:bottom w:val="single" w:sz="4" w:space="0" w:color="auto"/>
            </w:tcBorders>
          </w:tcPr>
          <w:p w:rsidR="0094537D" w:rsidRPr="0094537D" w:rsidRDefault="0094537D" w:rsidP="0094537D">
            <w:pPr>
              <w:rPr>
                <w:rFonts w:cs="Times New Roman"/>
                <w:szCs w:val="24"/>
              </w:rPr>
            </w:pPr>
            <w:r w:rsidRPr="0094537D">
              <w:rPr>
                <w:rFonts w:cs="Times New Roman"/>
                <w:szCs w:val="24"/>
              </w:rPr>
              <w:t>Balandžio-spalio mėn.</w:t>
            </w:r>
          </w:p>
        </w:tc>
        <w:tc>
          <w:tcPr>
            <w:tcW w:w="6635" w:type="dxa"/>
            <w:tcBorders>
              <w:bottom w:val="single" w:sz="4" w:space="0" w:color="auto"/>
            </w:tcBorders>
          </w:tcPr>
          <w:p w:rsidR="0094537D" w:rsidRPr="0094537D" w:rsidRDefault="0094537D" w:rsidP="0094537D">
            <w:pPr>
              <w:rPr>
                <w:rFonts w:cs="Times New Roman"/>
                <w:szCs w:val="24"/>
              </w:rPr>
            </w:pPr>
            <w:r w:rsidRPr="0094537D">
              <w:rPr>
                <w:rFonts w:cs="Times New Roman"/>
                <w:szCs w:val="24"/>
              </w:rPr>
              <w:t>Gautas finansavimas „Sveikatai žalingos elgsenos prevencinei“ veiklai, organizuotos projekto veiklos</w:t>
            </w:r>
          </w:p>
        </w:tc>
        <w:tc>
          <w:tcPr>
            <w:tcW w:w="1706" w:type="dxa"/>
            <w:tcBorders>
              <w:bottom w:val="single" w:sz="4" w:space="0" w:color="auto"/>
            </w:tcBorders>
          </w:tcPr>
          <w:p w:rsidR="0094537D" w:rsidRPr="0094537D" w:rsidRDefault="0094537D" w:rsidP="0094537D">
            <w:pPr>
              <w:rPr>
                <w:rFonts w:cs="Times New Roman"/>
                <w:szCs w:val="24"/>
              </w:rPr>
            </w:pPr>
            <w:r w:rsidRPr="0094537D">
              <w:rPr>
                <w:rFonts w:cs="Times New Roman"/>
                <w:szCs w:val="24"/>
              </w:rPr>
              <w:t>Radviliškio rajono savivaldybės visuomenės sveikatos rėmimo programos</w:t>
            </w:r>
          </w:p>
        </w:tc>
      </w:tr>
    </w:tbl>
    <w:tbl>
      <w:tblPr>
        <w:tblStyle w:val="Lentelstinklelis"/>
        <w:tblW w:w="0" w:type="auto"/>
        <w:tblInd w:w="-147" w:type="dxa"/>
        <w:tblLook w:val="04A0" w:firstRow="1" w:lastRow="0" w:firstColumn="1" w:lastColumn="0" w:noHBand="0" w:noVBand="1"/>
      </w:tblPr>
      <w:tblGrid>
        <w:gridCol w:w="4253"/>
        <w:gridCol w:w="1559"/>
        <w:gridCol w:w="1418"/>
        <w:gridCol w:w="6662"/>
        <w:gridCol w:w="1630"/>
      </w:tblGrid>
      <w:tr w:rsidR="00213893" w:rsidTr="00AD2EA1">
        <w:tc>
          <w:tcPr>
            <w:tcW w:w="15456" w:type="dxa"/>
            <w:gridSpan w:val="5"/>
          </w:tcPr>
          <w:p w:rsidR="00213893" w:rsidRPr="00213893" w:rsidRDefault="00213893" w:rsidP="0094537D">
            <w:pPr>
              <w:rPr>
                <w:rFonts w:ascii="Times New Roman" w:hAnsi="Times New Roman" w:cs="Times New Roman"/>
                <w:b/>
                <w:sz w:val="24"/>
                <w:szCs w:val="24"/>
              </w:rPr>
            </w:pPr>
            <w:r w:rsidRPr="00213893">
              <w:rPr>
                <w:rFonts w:ascii="Times New Roman" w:hAnsi="Times New Roman" w:cs="Times New Roman"/>
                <w:b/>
                <w:sz w:val="24"/>
                <w:szCs w:val="24"/>
              </w:rPr>
              <w:t>III tikslas. Sud</w:t>
            </w:r>
            <w:r w:rsidR="0092292D">
              <w:rPr>
                <w:rFonts w:ascii="Times New Roman" w:hAnsi="Times New Roman" w:cs="Times New Roman"/>
                <w:b/>
                <w:sz w:val="24"/>
                <w:szCs w:val="24"/>
              </w:rPr>
              <w:t>aryti palankias motyvuojančias u</w:t>
            </w:r>
            <w:r w:rsidRPr="00213893">
              <w:rPr>
                <w:rFonts w:ascii="Times New Roman" w:hAnsi="Times New Roman" w:cs="Times New Roman"/>
                <w:b/>
                <w:sz w:val="24"/>
                <w:szCs w:val="24"/>
              </w:rPr>
              <w:t>gdymo(si) sąlygas asmeninei mokinių sėkmei.</w:t>
            </w:r>
          </w:p>
        </w:tc>
      </w:tr>
      <w:tr w:rsidR="00213893" w:rsidTr="00AD2EA1">
        <w:tc>
          <w:tcPr>
            <w:tcW w:w="15456" w:type="dxa"/>
            <w:gridSpan w:val="5"/>
          </w:tcPr>
          <w:p w:rsidR="00213893" w:rsidRPr="00AD2EA1" w:rsidRDefault="00213893" w:rsidP="0094537D">
            <w:pPr>
              <w:rPr>
                <w:rFonts w:ascii="Times New Roman" w:hAnsi="Times New Roman" w:cs="Times New Roman"/>
                <w:b/>
                <w:sz w:val="24"/>
                <w:szCs w:val="24"/>
              </w:rPr>
            </w:pPr>
            <w:r w:rsidRPr="00AD2EA1">
              <w:rPr>
                <w:rFonts w:ascii="Times New Roman" w:hAnsi="Times New Roman" w:cs="Times New Roman"/>
                <w:b/>
                <w:sz w:val="24"/>
                <w:szCs w:val="24"/>
              </w:rPr>
              <w:t>3.1. uždavinys: Vykdyti Radviliškio rajono savivaldybės švietimo pažangos planą „</w:t>
            </w:r>
            <w:r w:rsidR="00AD2EA1" w:rsidRPr="00AD2EA1">
              <w:rPr>
                <w:rFonts w:ascii="Times New Roman" w:hAnsi="Times New Roman" w:cs="Times New Roman"/>
                <w:b/>
                <w:sz w:val="24"/>
                <w:szCs w:val="24"/>
              </w:rPr>
              <w:t>Tū</w:t>
            </w:r>
            <w:r w:rsidRPr="00AD2EA1">
              <w:rPr>
                <w:rFonts w:ascii="Times New Roman" w:hAnsi="Times New Roman" w:cs="Times New Roman"/>
                <w:b/>
                <w:sz w:val="24"/>
                <w:szCs w:val="24"/>
              </w:rPr>
              <w:t>kstantmečio mokykla II“</w:t>
            </w:r>
            <w:r w:rsidR="00AD2EA1" w:rsidRPr="00AD2EA1">
              <w:rPr>
                <w:rFonts w:ascii="Times New Roman" w:hAnsi="Times New Roman" w:cs="Times New Roman"/>
                <w:b/>
                <w:sz w:val="24"/>
                <w:szCs w:val="24"/>
              </w:rPr>
              <w:t xml:space="preserve"> (TŪM)</w:t>
            </w:r>
          </w:p>
        </w:tc>
      </w:tr>
      <w:tr w:rsidR="00AD2EA1" w:rsidTr="00AD2EA1">
        <w:tc>
          <w:tcPr>
            <w:tcW w:w="4253" w:type="dxa"/>
          </w:tcPr>
          <w:p w:rsidR="00AD2EA1" w:rsidRPr="0080442D" w:rsidRDefault="00AD2EA1" w:rsidP="00AD2EA1">
            <w:pPr>
              <w:rPr>
                <w:rFonts w:ascii="Times New Roman" w:hAnsi="Times New Roman" w:cs="Times New Roman"/>
                <w:b/>
                <w:sz w:val="24"/>
                <w:szCs w:val="24"/>
              </w:rPr>
            </w:pPr>
            <w:r w:rsidRPr="0080442D">
              <w:rPr>
                <w:rFonts w:ascii="Times New Roman" w:hAnsi="Times New Roman" w:cs="Times New Roman"/>
                <w:b/>
                <w:sz w:val="24"/>
                <w:szCs w:val="24"/>
              </w:rPr>
              <w:t xml:space="preserve">Priemonės   </w:t>
            </w:r>
          </w:p>
        </w:tc>
        <w:tc>
          <w:tcPr>
            <w:tcW w:w="1559" w:type="dxa"/>
          </w:tcPr>
          <w:p w:rsidR="00AD2EA1" w:rsidRPr="0080442D" w:rsidRDefault="00AD2EA1" w:rsidP="00AD2EA1">
            <w:pPr>
              <w:rPr>
                <w:rFonts w:ascii="Times New Roman" w:hAnsi="Times New Roman" w:cs="Times New Roman"/>
                <w:b/>
                <w:sz w:val="24"/>
                <w:szCs w:val="24"/>
              </w:rPr>
            </w:pPr>
            <w:r w:rsidRPr="0080442D">
              <w:rPr>
                <w:rFonts w:ascii="Times New Roman" w:hAnsi="Times New Roman" w:cs="Times New Roman"/>
                <w:b/>
                <w:sz w:val="24"/>
                <w:szCs w:val="24"/>
              </w:rPr>
              <w:t xml:space="preserve">    Vykdytojai                  </w:t>
            </w:r>
          </w:p>
        </w:tc>
        <w:tc>
          <w:tcPr>
            <w:tcW w:w="1418" w:type="dxa"/>
          </w:tcPr>
          <w:p w:rsidR="00AD2EA1" w:rsidRPr="0080442D" w:rsidRDefault="00AD2EA1" w:rsidP="00AD2EA1">
            <w:pPr>
              <w:rPr>
                <w:rFonts w:ascii="Times New Roman" w:hAnsi="Times New Roman" w:cs="Times New Roman"/>
                <w:b/>
                <w:sz w:val="24"/>
                <w:szCs w:val="24"/>
              </w:rPr>
            </w:pPr>
            <w:r w:rsidRPr="0080442D">
              <w:rPr>
                <w:rFonts w:ascii="Times New Roman" w:hAnsi="Times New Roman" w:cs="Times New Roman"/>
                <w:b/>
                <w:sz w:val="24"/>
                <w:szCs w:val="24"/>
              </w:rPr>
              <w:t>Įvykdymo terminas</w:t>
            </w:r>
          </w:p>
        </w:tc>
        <w:tc>
          <w:tcPr>
            <w:tcW w:w="6662" w:type="dxa"/>
          </w:tcPr>
          <w:p w:rsidR="00AD2EA1" w:rsidRPr="0080442D" w:rsidRDefault="00AD2EA1" w:rsidP="00AD2EA1">
            <w:pPr>
              <w:rPr>
                <w:rFonts w:ascii="Times New Roman" w:hAnsi="Times New Roman" w:cs="Times New Roman"/>
                <w:b/>
                <w:sz w:val="24"/>
                <w:szCs w:val="24"/>
              </w:rPr>
            </w:pPr>
            <w:r w:rsidRPr="0080442D">
              <w:rPr>
                <w:rFonts w:ascii="Times New Roman" w:hAnsi="Times New Roman" w:cs="Times New Roman"/>
                <w:b/>
                <w:sz w:val="24"/>
                <w:szCs w:val="24"/>
              </w:rPr>
              <w:t>Laukiamas rezultatas</w:t>
            </w:r>
          </w:p>
        </w:tc>
        <w:tc>
          <w:tcPr>
            <w:tcW w:w="1564" w:type="dxa"/>
          </w:tcPr>
          <w:p w:rsidR="00AD2EA1" w:rsidRPr="0080442D" w:rsidRDefault="00AD2EA1" w:rsidP="00AD2EA1">
            <w:pPr>
              <w:rPr>
                <w:rFonts w:ascii="Times New Roman" w:hAnsi="Times New Roman" w:cs="Times New Roman"/>
                <w:b/>
                <w:sz w:val="24"/>
                <w:szCs w:val="24"/>
              </w:rPr>
            </w:pPr>
            <w:r w:rsidRPr="0080442D">
              <w:rPr>
                <w:rFonts w:ascii="Times New Roman" w:hAnsi="Times New Roman" w:cs="Times New Roman"/>
                <w:b/>
                <w:sz w:val="24"/>
                <w:szCs w:val="24"/>
              </w:rPr>
              <w:t>Finansavimas</w:t>
            </w:r>
          </w:p>
        </w:tc>
      </w:tr>
      <w:tr w:rsidR="00AD2EA1" w:rsidTr="00AD2EA1">
        <w:tc>
          <w:tcPr>
            <w:tcW w:w="4253" w:type="dxa"/>
          </w:tcPr>
          <w:p w:rsidR="00AD2EA1" w:rsidRDefault="00AD2EA1" w:rsidP="00AD2EA1">
            <w:pPr>
              <w:rPr>
                <w:rFonts w:ascii="Times New Roman" w:hAnsi="Times New Roman" w:cs="Times New Roman"/>
                <w:sz w:val="24"/>
                <w:szCs w:val="24"/>
              </w:rPr>
            </w:pPr>
            <w:r>
              <w:rPr>
                <w:rFonts w:ascii="Times New Roman" w:hAnsi="Times New Roman" w:cs="Times New Roman"/>
                <w:sz w:val="24"/>
                <w:szCs w:val="24"/>
              </w:rPr>
              <w:t>3.1.1. Vykdyti TŪM plano veiklas: statybos, rekonstravimo, remonto darbus, įsigyti įrangą, stiprinti darbuotojų kompetencijas kvalifikacijos kėlimo renginiuose, mokinius</w:t>
            </w:r>
            <w:r w:rsidR="0092292D">
              <w:rPr>
                <w:rFonts w:ascii="Times New Roman" w:hAnsi="Times New Roman" w:cs="Times New Roman"/>
                <w:sz w:val="24"/>
                <w:szCs w:val="24"/>
              </w:rPr>
              <w:t xml:space="preserve"> bendruomenės narius</w:t>
            </w:r>
            <w:r>
              <w:rPr>
                <w:rFonts w:ascii="Times New Roman" w:hAnsi="Times New Roman" w:cs="Times New Roman"/>
                <w:sz w:val="24"/>
                <w:szCs w:val="24"/>
              </w:rPr>
              <w:t xml:space="preserve"> įtraukti į TŪM veiklas.</w:t>
            </w:r>
          </w:p>
        </w:tc>
        <w:tc>
          <w:tcPr>
            <w:tcW w:w="1559" w:type="dxa"/>
          </w:tcPr>
          <w:p w:rsidR="00AD2EA1" w:rsidRDefault="0080442D" w:rsidP="00AD2EA1">
            <w:pPr>
              <w:rPr>
                <w:rFonts w:ascii="Times New Roman" w:hAnsi="Times New Roman" w:cs="Times New Roman"/>
                <w:sz w:val="24"/>
                <w:szCs w:val="24"/>
              </w:rPr>
            </w:pPr>
            <w:r>
              <w:rPr>
                <w:rFonts w:ascii="Times New Roman" w:hAnsi="Times New Roman" w:cs="Times New Roman"/>
                <w:sz w:val="24"/>
                <w:szCs w:val="24"/>
              </w:rPr>
              <w:t>N. Krušienė</w:t>
            </w:r>
          </w:p>
          <w:p w:rsidR="0080442D" w:rsidRDefault="0080442D" w:rsidP="00AD2EA1">
            <w:pPr>
              <w:rPr>
                <w:rFonts w:ascii="Times New Roman" w:hAnsi="Times New Roman" w:cs="Times New Roman"/>
                <w:sz w:val="24"/>
                <w:szCs w:val="24"/>
              </w:rPr>
            </w:pPr>
            <w:r>
              <w:rPr>
                <w:rFonts w:ascii="Times New Roman" w:hAnsi="Times New Roman" w:cs="Times New Roman"/>
                <w:sz w:val="24"/>
                <w:szCs w:val="24"/>
              </w:rPr>
              <w:t>V. Apšegienė</w:t>
            </w:r>
          </w:p>
          <w:p w:rsidR="0080442D" w:rsidRDefault="0080442D" w:rsidP="00AD2EA1">
            <w:pPr>
              <w:rPr>
                <w:rFonts w:ascii="Times New Roman" w:hAnsi="Times New Roman" w:cs="Times New Roman"/>
                <w:sz w:val="24"/>
                <w:szCs w:val="24"/>
              </w:rPr>
            </w:pPr>
            <w:r>
              <w:rPr>
                <w:rFonts w:ascii="Times New Roman" w:hAnsi="Times New Roman" w:cs="Times New Roman"/>
                <w:sz w:val="24"/>
                <w:szCs w:val="24"/>
              </w:rPr>
              <w:t>G. Krivickienė</w:t>
            </w:r>
          </w:p>
          <w:p w:rsidR="0080442D" w:rsidRDefault="0080442D" w:rsidP="00AD2EA1">
            <w:pPr>
              <w:rPr>
                <w:rFonts w:ascii="Times New Roman" w:hAnsi="Times New Roman" w:cs="Times New Roman"/>
                <w:sz w:val="24"/>
                <w:szCs w:val="24"/>
              </w:rPr>
            </w:pPr>
            <w:r>
              <w:rPr>
                <w:rFonts w:ascii="Times New Roman" w:hAnsi="Times New Roman" w:cs="Times New Roman"/>
                <w:sz w:val="24"/>
                <w:szCs w:val="24"/>
              </w:rPr>
              <w:t>R. Noraitis</w:t>
            </w:r>
          </w:p>
        </w:tc>
        <w:tc>
          <w:tcPr>
            <w:tcW w:w="1418" w:type="dxa"/>
          </w:tcPr>
          <w:p w:rsidR="00AD2EA1" w:rsidRDefault="0080442D" w:rsidP="00AD2EA1">
            <w:pPr>
              <w:rPr>
                <w:rFonts w:ascii="Times New Roman" w:hAnsi="Times New Roman" w:cs="Times New Roman"/>
                <w:sz w:val="24"/>
                <w:szCs w:val="24"/>
              </w:rPr>
            </w:pPr>
            <w:r>
              <w:rPr>
                <w:rFonts w:ascii="Times New Roman" w:hAnsi="Times New Roman" w:cs="Times New Roman"/>
                <w:sz w:val="24"/>
                <w:szCs w:val="24"/>
              </w:rPr>
              <w:t>Sausio – gruodžio mėn.</w:t>
            </w:r>
          </w:p>
        </w:tc>
        <w:tc>
          <w:tcPr>
            <w:tcW w:w="6662" w:type="dxa"/>
          </w:tcPr>
          <w:p w:rsidR="00AD2EA1" w:rsidRDefault="00E34D62" w:rsidP="00AD2EA1">
            <w:pPr>
              <w:rPr>
                <w:rFonts w:ascii="Times New Roman" w:hAnsi="Times New Roman" w:cs="Times New Roman"/>
                <w:sz w:val="24"/>
                <w:szCs w:val="24"/>
              </w:rPr>
            </w:pPr>
            <w:r>
              <w:rPr>
                <w:rFonts w:ascii="Times New Roman" w:hAnsi="Times New Roman" w:cs="Times New Roman"/>
                <w:sz w:val="24"/>
                <w:szCs w:val="24"/>
              </w:rPr>
              <w:t>Pasirašyta jungtinės veiklos sutartis su Europos socialinio fondo agentūra „TŪKSTANTMEČIO MOKYKLOS</w:t>
            </w:r>
            <w:r w:rsidR="00C67C70">
              <w:rPr>
                <w:rFonts w:ascii="Times New Roman" w:hAnsi="Times New Roman" w:cs="Times New Roman"/>
                <w:sz w:val="24"/>
                <w:szCs w:val="24"/>
              </w:rPr>
              <w:t xml:space="preserve"> II</w:t>
            </w:r>
            <w:r>
              <w:rPr>
                <w:rFonts w:ascii="Times New Roman" w:hAnsi="Times New Roman" w:cs="Times New Roman"/>
                <w:sz w:val="24"/>
                <w:szCs w:val="24"/>
              </w:rPr>
              <w:t>“</w:t>
            </w:r>
            <w:r w:rsidR="0079054E">
              <w:rPr>
                <w:rFonts w:ascii="Times New Roman" w:hAnsi="Times New Roman" w:cs="Times New Roman"/>
                <w:sz w:val="24"/>
                <w:szCs w:val="24"/>
              </w:rPr>
              <w:t>. Organizuota TŪM projekto</w:t>
            </w:r>
            <w:r w:rsidR="00890AE2">
              <w:rPr>
                <w:rFonts w:ascii="Times New Roman" w:hAnsi="Times New Roman" w:cs="Times New Roman"/>
                <w:sz w:val="24"/>
                <w:szCs w:val="24"/>
              </w:rPr>
              <w:t xml:space="preserve"> sklaida: pedagogams, </w:t>
            </w:r>
            <w:r w:rsidR="00CA5E76">
              <w:rPr>
                <w:rFonts w:ascii="Times New Roman" w:hAnsi="Times New Roman" w:cs="Times New Roman"/>
                <w:sz w:val="24"/>
                <w:szCs w:val="24"/>
              </w:rPr>
              <w:t xml:space="preserve">progimnazijos bendruomenei, rajono visuomenei. </w:t>
            </w:r>
          </w:p>
          <w:p w:rsidR="00CA5E76" w:rsidRDefault="00CA5E76" w:rsidP="00AD2EA1">
            <w:pPr>
              <w:rPr>
                <w:rFonts w:ascii="Times New Roman" w:hAnsi="Times New Roman" w:cs="Times New Roman"/>
                <w:sz w:val="24"/>
                <w:szCs w:val="24"/>
              </w:rPr>
            </w:pPr>
            <w:r>
              <w:rPr>
                <w:rFonts w:ascii="Times New Roman" w:hAnsi="Times New Roman" w:cs="Times New Roman"/>
                <w:sz w:val="24"/>
                <w:szCs w:val="24"/>
              </w:rPr>
              <w:t xml:space="preserve">Stiprinta tinklaveika tarp </w:t>
            </w:r>
            <w:r w:rsidR="0092292D">
              <w:rPr>
                <w:rFonts w:ascii="Times New Roman" w:hAnsi="Times New Roman" w:cs="Times New Roman"/>
                <w:sz w:val="24"/>
                <w:szCs w:val="24"/>
              </w:rPr>
              <w:t xml:space="preserve">rajono </w:t>
            </w:r>
            <w:r>
              <w:rPr>
                <w:rFonts w:ascii="Times New Roman" w:hAnsi="Times New Roman" w:cs="Times New Roman"/>
                <w:sz w:val="24"/>
                <w:szCs w:val="24"/>
              </w:rPr>
              <w:t>ugdymo įstaigų.</w:t>
            </w:r>
          </w:p>
          <w:p w:rsidR="00CA5E76" w:rsidRDefault="0092292D" w:rsidP="00AD2EA1">
            <w:pPr>
              <w:rPr>
                <w:rFonts w:ascii="Times New Roman" w:hAnsi="Times New Roman" w:cs="Times New Roman"/>
                <w:sz w:val="24"/>
                <w:szCs w:val="24"/>
              </w:rPr>
            </w:pPr>
            <w:r>
              <w:rPr>
                <w:rFonts w:ascii="Times New Roman" w:hAnsi="Times New Roman" w:cs="Times New Roman"/>
                <w:sz w:val="24"/>
                <w:szCs w:val="24"/>
              </w:rPr>
              <w:lastRenderedPageBreak/>
              <w:t>Įrengiamas sensorinis kambarys</w:t>
            </w:r>
            <w:r w:rsidR="00CA5E76">
              <w:rPr>
                <w:rFonts w:ascii="Times New Roman" w:hAnsi="Times New Roman" w:cs="Times New Roman"/>
                <w:sz w:val="24"/>
                <w:szCs w:val="24"/>
              </w:rPr>
              <w:t xml:space="preserve"> (37 kv. m.)</w:t>
            </w:r>
            <w:r>
              <w:rPr>
                <w:rFonts w:ascii="Times New Roman" w:hAnsi="Times New Roman" w:cs="Times New Roman"/>
                <w:sz w:val="24"/>
                <w:szCs w:val="24"/>
              </w:rPr>
              <w:t>. Gerėja SUP mokinių</w:t>
            </w:r>
            <w:r w:rsidR="00490E78">
              <w:rPr>
                <w:rFonts w:ascii="Times New Roman" w:hAnsi="Times New Roman" w:cs="Times New Roman"/>
                <w:sz w:val="24"/>
                <w:szCs w:val="24"/>
              </w:rPr>
              <w:t xml:space="preserve"> lavin</w:t>
            </w:r>
            <w:r>
              <w:rPr>
                <w:rFonts w:ascii="Times New Roman" w:hAnsi="Times New Roman" w:cs="Times New Roman"/>
                <w:sz w:val="24"/>
                <w:szCs w:val="24"/>
              </w:rPr>
              <w:t>imo</w:t>
            </w:r>
            <w:r w:rsidR="00490E78">
              <w:rPr>
                <w:rFonts w:ascii="Times New Roman" w:hAnsi="Times New Roman" w:cs="Times New Roman"/>
                <w:sz w:val="24"/>
                <w:szCs w:val="24"/>
              </w:rPr>
              <w:t xml:space="preserve"> </w:t>
            </w:r>
            <w:r>
              <w:rPr>
                <w:rFonts w:ascii="Times New Roman" w:hAnsi="Times New Roman" w:cs="Times New Roman"/>
                <w:sz w:val="24"/>
                <w:szCs w:val="24"/>
              </w:rPr>
              <w:t>sąlygos</w:t>
            </w:r>
            <w:r w:rsidR="00490E78">
              <w:rPr>
                <w:rFonts w:ascii="Times New Roman" w:hAnsi="Times New Roman" w:cs="Times New Roman"/>
                <w:sz w:val="24"/>
                <w:szCs w:val="24"/>
              </w:rPr>
              <w:t xml:space="preserve">. </w:t>
            </w:r>
          </w:p>
          <w:p w:rsidR="00490E78" w:rsidRDefault="0092292D" w:rsidP="00AD2EA1">
            <w:pPr>
              <w:rPr>
                <w:rFonts w:ascii="Times New Roman" w:hAnsi="Times New Roman" w:cs="Times New Roman"/>
                <w:sz w:val="24"/>
                <w:szCs w:val="24"/>
              </w:rPr>
            </w:pPr>
            <w:r>
              <w:rPr>
                <w:rFonts w:ascii="Times New Roman" w:hAnsi="Times New Roman" w:cs="Times New Roman"/>
                <w:sz w:val="24"/>
                <w:szCs w:val="24"/>
              </w:rPr>
              <w:t>K</w:t>
            </w:r>
            <w:r w:rsidR="00490E78">
              <w:rPr>
                <w:rFonts w:ascii="Times New Roman" w:hAnsi="Times New Roman" w:cs="Times New Roman"/>
                <w:sz w:val="24"/>
                <w:szCs w:val="24"/>
              </w:rPr>
              <w:t xml:space="preserve">uriama audio įrašų studija padės mokiniams </w:t>
            </w:r>
            <w:r w:rsidR="00A4238A">
              <w:rPr>
                <w:rFonts w:ascii="Times New Roman" w:hAnsi="Times New Roman" w:cs="Times New Roman"/>
                <w:sz w:val="24"/>
                <w:szCs w:val="24"/>
              </w:rPr>
              <w:t>lavinti multisensorinius įgūdžius, smulkiąją motoriką.</w:t>
            </w:r>
          </w:p>
          <w:p w:rsidR="00875505" w:rsidRDefault="00875505" w:rsidP="00AD2EA1">
            <w:pPr>
              <w:rPr>
                <w:rFonts w:ascii="Times New Roman" w:hAnsi="Times New Roman" w:cs="Times New Roman"/>
                <w:sz w:val="24"/>
                <w:szCs w:val="24"/>
              </w:rPr>
            </w:pPr>
            <w:r>
              <w:rPr>
                <w:rFonts w:ascii="Times New Roman" w:hAnsi="Times New Roman" w:cs="Times New Roman"/>
                <w:sz w:val="24"/>
                <w:szCs w:val="24"/>
              </w:rPr>
              <w:t>Modernizuojamas t</w:t>
            </w:r>
            <w:r w:rsidR="00A4238A">
              <w:rPr>
                <w:rFonts w:ascii="Times New Roman" w:hAnsi="Times New Roman" w:cs="Times New Roman"/>
                <w:sz w:val="24"/>
                <w:szCs w:val="24"/>
              </w:rPr>
              <w:t>echnologijų kabinet</w:t>
            </w:r>
            <w:r>
              <w:rPr>
                <w:rFonts w:ascii="Times New Roman" w:hAnsi="Times New Roman" w:cs="Times New Roman"/>
                <w:sz w:val="24"/>
                <w:szCs w:val="24"/>
              </w:rPr>
              <w:t xml:space="preserve">as </w:t>
            </w:r>
            <w:r w:rsidR="00A4238A">
              <w:rPr>
                <w:rFonts w:ascii="Times New Roman" w:hAnsi="Times New Roman" w:cs="Times New Roman"/>
                <w:sz w:val="24"/>
                <w:szCs w:val="24"/>
              </w:rPr>
              <w:t xml:space="preserve">(22,06 kv.m.). </w:t>
            </w:r>
          </w:p>
          <w:p w:rsidR="00A4238A" w:rsidRDefault="00875505" w:rsidP="00AD2EA1">
            <w:pPr>
              <w:rPr>
                <w:rFonts w:ascii="Times New Roman" w:hAnsi="Times New Roman" w:cs="Times New Roman"/>
                <w:sz w:val="24"/>
                <w:szCs w:val="24"/>
              </w:rPr>
            </w:pPr>
            <w:r>
              <w:rPr>
                <w:rFonts w:ascii="Times New Roman" w:hAnsi="Times New Roman" w:cs="Times New Roman"/>
                <w:sz w:val="24"/>
                <w:szCs w:val="24"/>
              </w:rPr>
              <w:t>Kuriama</w:t>
            </w:r>
            <w:r w:rsidR="00A4238A">
              <w:rPr>
                <w:rFonts w:ascii="Times New Roman" w:hAnsi="Times New Roman" w:cs="Times New Roman"/>
                <w:sz w:val="24"/>
                <w:szCs w:val="24"/>
              </w:rPr>
              <w:t xml:space="preserve"> ergonomiška, jauki, edukacinę reikšmę turinti aplinka.</w:t>
            </w:r>
          </w:p>
          <w:p w:rsidR="00A4238A" w:rsidRDefault="0031074A" w:rsidP="00AD2EA1">
            <w:pPr>
              <w:rPr>
                <w:rFonts w:ascii="Times New Roman" w:hAnsi="Times New Roman" w:cs="Times New Roman"/>
                <w:sz w:val="24"/>
                <w:szCs w:val="24"/>
              </w:rPr>
            </w:pPr>
            <w:r>
              <w:rPr>
                <w:rFonts w:ascii="Times New Roman" w:hAnsi="Times New Roman" w:cs="Times New Roman"/>
                <w:sz w:val="24"/>
                <w:szCs w:val="24"/>
              </w:rPr>
              <w:t>Įsigytos Spotiself skaitmeninės profesinio platformos licencijos: 2 mokytojams, 60 aštuntų klasių mokiniams, padeda užtikrinti vieningą tęstinį ugdymą karjerai, pagrįsta moksline metodika bei geriausiomis praktikomis.</w:t>
            </w:r>
          </w:p>
          <w:p w:rsidR="0031074A" w:rsidRDefault="0031074A" w:rsidP="00AD2EA1">
            <w:pPr>
              <w:rPr>
                <w:rFonts w:ascii="Times New Roman" w:hAnsi="Times New Roman" w:cs="Times New Roman"/>
                <w:sz w:val="24"/>
                <w:szCs w:val="24"/>
              </w:rPr>
            </w:pPr>
            <w:r>
              <w:rPr>
                <w:rFonts w:ascii="Times New Roman" w:hAnsi="Times New Roman" w:cs="Times New Roman"/>
                <w:sz w:val="24"/>
                <w:szCs w:val="24"/>
              </w:rPr>
              <w:t>Vykdomas sveikatingumo ir atsipalaidavimo bendruomenei užsiėmimų ciklas</w:t>
            </w:r>
            <w:r w:rsidR="00993C8E">
              <w:rPr>
                <w:rFonts w:ascii="Times New Roman" w:hAnsi="Times New Roman" w:cs="Times New Roman"/>
                <w:sz w:val="24"/>
                <w:szCs w:val="24"/>
              </w:rPr>
              <w:t xml:space="preserve">, įtraukiant ir SUP mokinius (40 val.). Organizuojamos sveikatingumo dienos bendruomenei: žaidimų </w:t>
            </w:r>
            <w:r w:rsidR="00BD2915">
              <w:rPr>
                <w:rFonts w:ascii="Times New Roman" w:hAnsi="Times New Roman" w:cs="Times New Roman"/>
                <w:sz w:val="24"/>
                <w:szCs w:val="24"/>
              </w:rPr>
              <w:t>terapija, meno terap</w:t>
            </w:r>
            <w:r w:rsidR="00875505">
              <w:rPr>
                <w:rFonts w:ascii="Times New Roman" w:hAnsi="Times New Roman" w:cs="Times New Roman"/>
                <w:sz w:val="24"/>
                <w:szCs w:val="24"/>
              </w:rPr>
              <w:t>ija, aktyvaus judėjimo terapija sudaro palankias sąlygas mokinių asmeninei sėkmei.</w:t>
            </w:r>
          </w:p>
        </w:tc>
        <w:tc>
          <w:tcPr>
            <w:tcW w:w="1564" w:type="dxa"/>
          </w:tcPr>
          <w:p w:rsidR="00AD2EA1" w:rsidRDefault="0080442D" w:rsidP="00AD2EA1">
            <w:pPr>
              <w:rPr>
                <w:rFonts w:ascii="Times New Roman" w:hAnsi="Times New Roman" w:cs="Times New Roman"/>
                <w:sz w:val="24"/>
                <w:szCs w:val="24"/>
              </w:rPr>
            </w:pPr>
            <w:r>
              <w:rPr>
                <w:rFonts w:ascii="Times New Roman" w:hAnsi="Times New Roman" w:cs="Times New Roman"/>
                <w:sz w:val="24"/>
                <w:szCs w:val="24"/>
              </w:rPr>
              <w:lastRenderedPageBreak/>
              <w:t>TŪM</w:t>
            </w:r>
          </w:p>
        </w:tc>
      </w:tr>
    </w:tbl>
    <w:p w:rsidR="0094537D" w:rsidRPr="0094537D" w:rsidRDefault="0094537D" w:rsidP="0094537D">
      <w:pPr>
        <w:rPr>
          <w:rFonts w:ascii="Times New Roman" w:hAnsi="Times New Roman" w:cs="Times New Roman"/>
          <w:sz w:val="24"/>
          <w:szCs w:val="24"/>
        </w:rPr>
      </w:pPr>
    </w:p>
    <w:p w:rsidR="0094537D" w:rsidRPr="0094537D" w:rsidRDefault="0094537D" w:rsidP="0094537D">
      <w:pPr>
        <w:rPr>
          <w:rFonts w:ascii="Times New Roman" w:hAnsi="Times New Roman" w:cs="Times New Roman"/>
          <w:sz w:val="24"/>
          <w:szCs w:val="24"/>
        </w:rPr>
      </w:pPr>
    </w:p>
    <w:p w:rsidR="000D3BD1" w:rsidRPr="00D80623" w:rsidRDefault="000D3BD1">
      <w:pPr>
        <w:rPr>
          <w:rFonts w:ascii="Times New Roman" w:hAnsi="Times New Roman" w:cs="Times New Roman"/>
          <w:sz w:val="24"/>
          <w:szCs w:val="24"/>
        </w:rPr>
      </w:pPr>
    </w:p>
    <w:sectPr w:rsidR="000D3BD1" w:rsidRPr="00D80623" w:rsidSect="00DA02DF">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227" w:rsidRDefault="008C0227" w:rsidP="00A21978">
      <w:pPr>
        <w:spacing w:after="0" w:line="240" w:lineRule="auto"/>
      </w:pPr>
      <w:r>
        <w:separator/>
      </w:r>
    </w:p>
  </w:endnote>
  <w:endnote w:type="continuationSeparator" w:id="0">
    <w:p w:rsidR="008C0227" w:rsidRDefault="008C0227" w:rsidP="00A2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227" w:rsidRDefault="008C0227" w:rsidP="00A21978">
      <w:pPr>
        <w:spacing w:after="0" w:line="240" w:lineRule="auto"/>
      </w:pPr>
      <w:r>
        <w:separator/>
      </w:r>
    </w:p>
  </w:footnote>
  <w:footnote w:type="continuationSeparator" w:id="0">
    <w:p w:rsidR="008C0227" w:rsidRDefault="008C0227" w:rsidP="00A21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6E26"/>
    <w:multiLevelType w:val="multilevel"/>
    <w:tmpl w:val="372853F8"/>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44353C2"/>
    <w:multiLevelType w:val="multilevel"/>
    <w:tmpl w:val="81B6850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5A2C8D"/>
    <w:multiLevelType w:val="hybridMultilevel"/>
    <w:tmpl w:val="3B24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12078"/>
    <w:multiLevelType w:val="multilevel"/>
    <w:tmpl w:val="1FA68852"/>
    <w:lvl w:ilvl="0">
      <w:start w:val="1"/>
      <w:numFmt w:val="decimal"/>
      <w:lvlText w:val="%1."/>
      <w:lvlJc w:val="left"/>
      <w:pPr>
        <w:ind w:left="720" w:hanging="360"/>
      </w:pPr>
      <w:rPr>
        <w:rFonts w:hint="default"/>
      </w:rPr>
    </w:lvl>
    <w:lvl w:ilvl="1">
      <w:start w:val="5"/>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2917AB8"/>
    <w:multiLevelType w:val="hybridMultilevel"/>
    <w:tmpl w:val="471ED6A0"/>
    <w:lvl w:ilvl="0" w:tplc="47501620">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9910831"/>
    <w:multiLevelType w:val="multilevel"/>
    <w:tmpl w:val="F5461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D1"/>
    <w:rsid w:val="00016878"/>
    <w:rsid w:val="000309D1"/>
    <w:rsid w:val="00032F6D"/>
    <w:rsid w:val="0004777A"/>
    <w:rsid w:val="000B3CAB"/>
    <w:rsid w:val="000B3CB9"/>
    <w:rsid w:val="000B5E5C"/>
    <w:rsid w:val="000D3BD1"/>
    <w:rsid w:val="000E2E7A"/>
    <w:rsid w:val="000F3914"/>
    <w:rsid w:val="000F65CC"/>
    <w:rsid w:val="000F68CC"/>
    <w:rsid w:val="0010488D"/>
    <w:rsid w:val="00107690"/>
    <w:rsid w:val="00115173"/>
    <w:rsid w:val="0013782E"/>
    <w:rsid w:val="00142C13"/>
    <w:rsid w:val="001725D3"/>
    <w:rsid w:val="00175A6C"/>
    <w:rsid w:val="001A252A"/>
    <w:rsid w:val="001A7721"/>
    <w:rsid w:val="001B5478"/>
    <w:rsid w:val="001D5CBF"/>
    <w:rsid w:val="001E6F81"/>
    <w:rsid w:val="00213893"/>
    <w:rsid w:val="0022181F"/>
    <w:rsid w:val="00222408"/>
    <w:rsid w:val="00232E66"/>
    <w:rsid w:val="002718F4"/>
    <w:rsid w:val="00276403"/>
    <w:rsid w:val="00293CEF"/>
    <w:rsid w:val="002D5117"/>
    <w:rsid w:val="002E6B2A"/>
    <w:rsid w:val="002F7AFC"/>
    <w:rsid w:val="00304BF9"/>
    <w:rsid w:val="003073B7"/>
    <w:rsid w:val="0031074A"/>
    <w:rsid w:val="0032166C"/>
    <w:rsid w:val="00362D39"/>
    <w:rsid w:val="00364889"/>
    <w:rsid w:val="00381E86"/>
    <w:rsid w:val="0038617B"/>
    <w:rsid w:val="003A729B"/>
    <w:rsid w:val="004211A9"/>
    <w:rsid w:val="00423543"/>
    <w:rsid w:val="00435E2A"/>
    <w:rsid w:val="00473DB1"/>
    <w:rsid w:val="00490E78"/>
    <w:rsid w:val="004A0C2F"/>
    <w:rsid w:val="004D29F6"/>
    <w:rsid w:val="004F36F4"/>
    <w:rsid w:val="00556DA3"/>
    <w:rsid w:val="00584FFA"/>
    <w:rsid w:val="005B458C"/>
    <w:rsid w:val="005C31DC"/>
    <w:rsid w:val="005D2798"/>
    <w:rsid w:val="005F077F"/>
    <w:rsid w:val="005F627C"/>
    <w:rsid w:val="00603FFB"/>
    <w:rsid w:val="00604752"/>
    <w:rsid w:val="00613099"/>
    <w:rsid w:val="006342F2"/>
    <w:rsid w:val="0064484F"/>
    <w:rsid w:val="00677542"/>
    <w:rsid w:val="006953D9"/>
    <w:rsid w:val="006A0B2F"/>
    <w:rsid w:val="006C4C5D"/>
    <w:rsid w:val="006C52F2"/>
    <w:rsid w:val="006F7AD9"/>
    <w:rsid w:val="00722513"/>
    <w:rsid w:val="0074103A"/>
    <w:rsid w:val="0075410C"/>
    <w:rsid w:val="007571DF"/>
    <w:rsid w:val="00773B58"/>
    <w:rsid w:val="0078234D"/>
    <w:rsid w:val="0079054E"/>
    <w:rsid w:val="00792163"/>
    <w:rsid w:val="00792DFA"/>
    <w:rsid w:val="007B3891"/>
    <w:rsid w:val="007C52B0"/>
    <w:rsid w:val="007D25FF"/>
    <w:rsid w:val="007E4E75"/>
    <w:rsid w:val="0080442D"/>
    <w:rsid w:val="00806D32"/>
    <w:rsid w:val="00815790"/>
    <w:rsid w:val="008203D7"/>
    <w:rsid w:val="00833785"/>
    <w:rsid w:val="00844017"/>
    <w:rsid w:val="0084654E"/>
    <w:rsid w:val="00875505"/>
    <w:rsid w:val="00880ABE"/>
    <w:rsid w:val="00890AE2"/>
    <w:rsid w:val="008C0227"/>
    <w:rsid w:val="008C343F"/>
    <w:rsid w:val="008E1380"/>
    <w:rsid w:val="008E1BDC"/>
    <w:rsid w:val="00910C86"/>
    <w:rsid w:val="0092292D"/>
    <w:rsid w:val="0094537D"/>
    <w:rsid w:val="009526C9"/>
    <w:rsid w:val="00962C46"/>
    <w:rsid w:val="009815CA"/>
    <w:rsid w:val="00993C8E"/>
    <w:rsid w:val="00995EE8"/>
    <w:rsid w:val="009A2005"/>
    <w:rsid w:val="009B1FC2"/>
    <w:rsid w:val="00A06180"/>
    <w:rsid w:val="00A1547B"/>
    <w:rsid w:val="00A21978"/>
    <w:rsid w:val="00A4238A"/>
    <w:rsid w:val="00A50941"/>
    <w:rsid w:val="00A73634"/>
    <w:rsid w:val="00A9102A"/>
    <w:rsid w:val="00AD2EA1"/>
    <w:rsid w:val="00AD3B9D"/>
    <w:rsid w:val="00AE659B"/>
    <w:rsid w:val="00AF5F92"/>
    <w:rsid w:val="00B0163F"/>
    <w:rsid w:val="00B04A1C"/>
    <w:rsid w:val="00B12CA1"/>
    <w:rsid w:val="00B201CE"/>
    <w:rsid w:val="00B45019"/>
    <w:rsid w:val="00B80264"/>
    <w:rsid w:val="00B934B1"/>
    <w:rsid w:val="00BA0844"/>
    <w:rsid w:val="00BB34EE"/>
    <w:rsid w:val="00BC33BA"/>
    <w:rsid w:val="00BD2915"/>
    <w:rsid w:val="00BD38E3"/>
    <w:rsid w:val="00C67C70"/>
    <w:rsid w:val="00C769C1"/>
    <w:rsid w:val="00C81E26"/>
    <w:rsid w:val="00C93FD0"/>
    <w:rsid w:val="00CA5E76"/>
    <w:rsid w:val="00CB1154"/>
    <w:rsid w:val="00CC5CE5"/>
    <w:rsid w:val="00D02EB2"/>
    <w:rsid w:val="00D4203C"/>
    <w:rsid w:val="00D5321C"/>
    <w:rsid w:val="00D66361"/>
    <w:rsid w:val="00D777DA"/>
    <w:rsid w:val="00D80623"/>
    <w:rsid w:val="00DA02DF"/>
    <w:rsid w:val="00DC50D4"/>
    <w:rsid w:val="00DE63BD"/>
    <w:rsid w:val="00DE6B39"/>
    <w:rsid w:val="00DF495C"/>
    <w:rsid w:val="00E03426"/>
    <w:rsid w:val="00E0507E"/>
    <w:rsid w:val="00E34D62"/>
    <w:rsid w:val="00E419EC"/>
    <w:rsid w:val="00E57266"/>
    <w:rsid w:val="00E73C01"/>
    <w:rsid w:val="00E74F26"/>
    <w:rsid w:val="00E83854"/>
    <w:rsid w:val="00E8513C"/>
    <w:rsid w:val="00EB1536"/>
    <w:rsid w:val="00ED21DB"/>
    <w:rsid w:val="00F17C5B"/>
    <w:rsid w:val="00F21693"/>
    <w:rsid w:val="00F33D99"/>
    <w:rsid w:val="00F34AF0"/>
    <w:rsid w:val="00F357CE"/>
    <w:rsid w:val="00F53456"/>
    <w:rsid w:val="00F81FE4"/>
    <w:rsid w:val="00F83A81"/>
    <w:rsid w:val="00FB0F2B"/>
    <w:rsid w:val="00FB0FCC"/>
    <w:rsid w:val="00FB3A07"/>
    <w:rsid w:val="00FE69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181B4-E5A9-46D7-BAF7-FD581A78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D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D3BD1"/>
    <w:pPr>
      <w:ind w:left="720"/>
      <w:contextualSpacing/>
    </w:pPr>
  </w:style>
  <w:style w:type="paragraph" w:styleId="Debesliotekstas">
    <w:name w:val="Balloon Text"/>
    <w:basedOn w:val="prastasis"/>
    <w:link w:val="DebesliotekstasDiagrama"/>
    <w:uiPriority w:val="99"/>
    <w:semiHidden/>
    <w:unhideWhenUsed/>
    <w:rsid w:val="000B5E5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B5E5C"/>
    <w:rPr>
      <w:rFonts w:ascii="Segoe UI" w:hAnsi="Segoe UI" w:cs="Segoe UI"/>
      <w:sz w:val="18"/>
      <w:szCs w:val="18"/>
    </w:rPr>
  </w:style>
  <w:style w:type="paragraph" w:styleId="Antrats">
    <w:name w:val="header"/>
    <w:basedOn w:val="prastasis"/>
    <w:link w:val="AntratsDiagrama"/>
    <w:uiPriority w:val="99"/>
    <w:unhideWhenUsed/>
    <w:rsid w:val="00A219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21978"/>
  </w:style>
  <w:style w:type="paragraph" w:styleId="Porat">
    <w:name w:val="footer"/>
    <w:basedOn w:val="prastasis"/>
    <w:link w:val="PoratDiagrama"/>
    <w:uiPriority w:val="99"/>
    <w:unhideWhenUsed/>
    <w:rsid w:val="00A219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1978"/>
  </w:style>
  <w:style w:type="table" w:customStyle="1" w:styleId="Lentelstinklelis1">
    <w:name w:val="Lentelės tinklelis1"/>
    <w:basedOn w:val="prastojilentel"/>
    <w:next w:val="Lentelstinklelis"/>
    <w:uiPriority w:val="39"/>
    <w:rsid w:val="0094537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7C3F-35A0-4A05-86EE-0CF282F7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12964</Words>
  <Characters>7390</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dc:creator>
  <cp:keywords/>
  <dc:description/>
  <cp:lastModifiedBy>Vaida</cp:lastModifiedBy>
  <cp:revision>13</cp:revision>
  <cp:lastPrinted>2024-03-22T09:21:00Z</cp:lastPrinted>
  <dcterms:created xsi:type="dcterms:W3CDTF">2024-02-26T11:43:00Z</dcterms:created>
  <dcterms:modified xsi:type="dcterms:W3CDTF">2024-04-05T10:30:00Z</dcterms:modified>
</cp:coreProperties>
</file>